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10E" w:rsidRDefault="0090410E" w:rsidP="0090410E">
      <w:pPr>
        <w:pStyle w:val="Default"/>
      </w:pPr>
      <w:bookmarkStart w:id="0" w:name="_GoBack"/>
      <w:bookmarkEnd w:id="0"/>
    </w:p>
    <w:p w:rsidR="0090410E" w:rsidRPr="00151B9F" w:rsidRDefault="0090410E" w:rsidP="0090410E">
      <w:pPr>
        <w:rPr>
          <w:b/>
          <w:sz w:val="28"/>
          <w:szCs w:val="28"/>
        </w:rPr>
      </w:pPr>
      <w:r w:rsidRPr="00151B9F">
        <w:rPr>
          <w:b/>
          <w:bCs/>
          <w:sz w:val="28"/>
          <w:szCs w:val="28"/>
        </w:rPr>
        <w:t>JAVNI RAZPIS ZA »Sofinanciranje izobraževanja za pridobitev srednješolske in višješolske izobrazbe ter poklicne kvalifikacije 2024-2029; krajši naziv: Pridobitev izobrazbe 2024–2029«</w:t>
      </w:r>
    </w:p>
    <w:p w:rsidR="00151B9F" w:rsidRPr="00151B9F" w:rsidRDefault="00151B9F" w:rsidP="00151B9F">
      <w:pPr>
        <w:rPr>
          <w:b/>
          <w:bCs/>
          <w:sz w:val="23"/>
          <w:szCs w:val="23"/>
        </w:rPr>
      </w:pPr>
      <w:r w:rsidRPr="00151B9F">
        <w:rPr>
          <w:sz w:val="28"/>
          <w:szCs w:val="28"/>
        </w:rPr>
        <w:t>ki ga je objavil</w:t>
      </w:r>
      <w:r>
        <w:rPr>
          <w:b/>
          <w:sz w:val="28"/>
          <w:szCs w:val="28"/>
        </w:rPr>
        <w:t xml:space="preserve"> </w:t>
      </w:r>
      <w:r w:rsidRPr="0090410E">
        <w:rPr>
          <w:b/>
          <w:sz w:val="28"/>
          <w:szCs w:val="28"/>
        </w:rPr>
        <w:t>Javni štipendijski, razvojni, invalidski in preživninski sklad Republike Slovenije, Dunajska cesta 20, 1000 Ljubljana</w:t>
      </w:r>
      <w:r>
        <w:rPr>
          <w:b/>
          <w:sz w:val="28"/>
          <w:szCs w:val="28"/>
        </w:rPr>
        <w:t>.</w:t>
      </w:r>
      <w:r w:rsidRPr="0090410E">
        <w:rPr>
          <w:b/>
          <w:sz w:val="28"/>
          <w:szCs w:val="28"/>
        </w:rPr>
        <w:t xml:space="preserve"> </w:t>
      </w:r>
    </w:p>
    <w:p w:rsidR="0090410E" w:rsidRDefault="0090410E" w:rsidP="00151B9F">
      <w:r>
        <w:t>Namen javnega razpisa je povečati vključenost odraslih v vseživljenjsko učenje ter izboljšati poklicne kompetence, ki jih odrasli potrebujejo zaradi potreb na trgu dela, večje zaposljivosti in mobilnosti.</w:t>
      </w:r>
    </w:p>
    <w:p w:rsidR="00151B9F" w:rsidRDefault="00151B9F" w:rsidP="00151B9F">
      <w:pPr>
        <w:pStyle w:val="Default"/>
        <w:rPr>
          <w:b/>
          <w:bCs/>
          <w:sz w:val="22"/>
          <w:szCs w:val="22"/>
        </w:rPr>
      </w:pPr>
    </w:p>
    <w:p w:rsidR="0090410E" w:rsidRDefault="0090410E" w:rsidP="00151B9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Gre za sofinanciranje študijskih programov višjega strokovnega izobraževanja</w:t>
      </w:r>
      <w:r>
        <w:rPr>
          <w:sz w:val="22"/>
          <w:szCs w:val="22"/>
        </w:rPr>
        <w:t xml:space="preserve">, ki se zaključijo z diplomo. </w:t>
      </w:r>
    </w:p>
    <w:p w:rsidR="0090410E" w:rsidRDefault="0090410E" w:rsidP="0090410E">
      <w:pPr>
        <w:rPr>
          <w:b/>
          <w:bCs/>
        </w:rPr>
      </w:pPr>
      <w:r>
        <w:rPr>
          <w:b/>
          <w:bCs/>
        </w:rPr>
        <w:t>Do sofinanciranja šolnin so upravičeni posamezniki</w:t>
      </w:r>
      <w:r>
        <w:t xml:space="preserve">, ki so v obdobju </w:t>
      </w:r>
      <w:r>
        <w:rPr>
          <w:b/>
          <w:bCs/>
        </w:rPr>
        <w:t xml:space="preserve">od 1. 1. 2021 do 30. 11. 2028 </w:t>
      </w:r>
      <w:r>
        <w:t xml:space="preserve">zaključili izobraževanje in so z dokazili izkazali, da so v obdobju od </w:t>
      </w:r>
      <w:r>
        <w:rPr>
          <w:b/>
          <w:bCs/>
        </w:rPr>
        <w:t xml:space="preserve">1. 1. 2021 </w:t>
      </w:r>
      <w:r>
        <w:t xml:space="preserve">do </w:t>
      </w:r>
      <w:r>
        <w:rPr>
          <w:b/>
          <w:bCs/>
        </w:rPr>
        <w:t xml:space="preserve">31. 12. 2028 </w:t>
      </w:r>
      <w:r>
        <w:t xml:space="preserve">poravnali šolnino za </w:t>
      </w:r>
      <w:r>
        <w:rPr>
          <w:b/>
          <w:bCs/>
        </w:rPr>
        <w:t>programe.</w:t>
      </w:r>
    </w:p>
    <w:p w:rsidR="00151B9F" w:rsidRDefault="0090410E" w:rsidP="00151B9F">
      <w:pPr>
        <w:spacing w:after="0" w:line="240" w:lineRule="auto"/>
      </w:pPr>
      <w:r>
        <w:t>Razpisna dokumentacija je dostopna na spletni strani sklada</w:t>
      </w:r>
      <w:r w:rsidR="00151B9F">
        <w:t>:</w:t>
      </w:r>
      <w:r>
        <w:t xml:space="preserve"> </w:t>
      </w:r>
    </w:p>
    <w:p w:rsidR="00151B9F" w:rsidRDefault="00A071F4" w:rsidP="00151B9F">
      <w:pPr>
        <w:spacing w:after="0" w:line="240" w:lineRule="auto"/>
      </w:pPr>
      <w:hyperlink r:id="rId5" w:history="1">
        <w:r w:rsidR="00151B9F" w:rsidRPr="00052748">
          <w:rPr>
            <w:rStyle w:val="Hiperpovezava"/>
          </w:rPr>
          <w:t>https://www.srips-rs.si/vsi-razpisi/razpis/pridobitev-izobrazbe</w:t>
        </w:r>
      </w:hyperlink>
      <w:r w:rsidR="00151B9F">
        <w:t xml:space="preserve"> </w:t>
      </w:r>
    </w:p>
    <w:p w:rsidR="00151B9F" w:rsidRDefault="00151B9F" w:rsidP="0090410E"/>
    <w:p w:rsidR="0090410E" w:rsidRDefault="0090410E" w:rsidP="0090410E">
      <w:r>
        <w:t xml:space="preserve">Posamezni prijavitelj je lahko upravičen do sofinanciranja šolnine za posamezno zaključeno izobraževanje </w:t>
      </w:r>
      <w:r>
        <w:rPr>
          <w:b/>
          <w:bCs/>
        </w:rPr>
        <w:t xml:space="preserve">do 2.755,00 EUR </w:t>
      </w:r>
      <w:r>
        <w:t>do porabe razpoložljivih sredstev.</w:t>
      </w:r>
    </w:p>
    <w:p w:rsidR="0090410E" w:rsidRDefault="0090410E" w:rsidP="0090410E">
      <w:pPr>
        <w:rPr>
          <w:b/>
          <w:bCs/>
        </w:rPr>
      </w:pPr>
      <w:r>
        <w:rPr>
          <w:b/>
          <w:bCs/>
        </w:rPr>
        <w:t xml:space="preserve">Rok za oddajo vlog </w:t>
      </w:r>
      <w:r>
        <w:t xml:space="preserve">za dodelitev sredstev je od dneva objave javnega razpisa v Uradnem listu RS </w:t>
      </w:r>
      <w:r>
        <w:rPr>
          <w:b/>
          <w:bCs/>
        </w:rPr>
        <w:t>do porabe sredstev, vendar najdlje do vključno 3. 1. 2029 (zadnji rok za oddajo vlog).</w:t>
      </w:r>
    </w:p>
    <w:p w:rsidR="0090410E" w:rsidRDefault="0090410E" w:rsidP="0090410E">
      <w:r>
        <w:t xml:space="preserve">Vlogo lahko prijavitelj odda na štiri načine: </w:t>
      </w:r>
      <w:r w:rsidR="00151B9F">
        <w:t xml:space="preserve">v elektronski obliki z e-vlogo preko </w:t>
      </w:r>
      <w:hyperlink r:id="rId6" w:tgtFrame="_blank" w:history="1">
        <w:r w:rsidR="00151B9F">
          <w:rPr>
            <w:rStyle w:val="Hiperpovezava"/>
          </w:rPr>
          <w:t>portala eUprava</w:t>
        </w:r>
      </w:hyperlink>
      <w:r w:rsidR="00151B9F">
        <w:t xml:space="preserve"> </w:t>
      </w:r>
      <w:r>
        <w:t>, v tiskani obliki s priporočeno poštno pošiljko, z navadno poštno pošiljko ali osebno v glavni pisarni sklada v poslovnem času.</w:t>
      </w:r>
    </w:p>
    <w:p w:rsidR="00151B9F" w:rsidRPr="00151B9F" w:rsidRDefault="00151B9F" w:rsidP="00151B9F">
      <w:r w:rsidRPr="00151B9F">
        <w:rPr>
          <w:b/>
          <w:bCs/>
        </w:rPr>
        <w:t>Popolna vloga mora vsebovati:</w:t>
      </w:r>
    </w:p>
    <w:p w:rsidR="00151B9F" w:rsidRPr="00151B9F" w:rsidRDefault="00151B9F" w:rsidP="00151B9F">
      <w:r w:rsidRPr="00151B9F">
        <w:t xml:space="preserve">V celoti </w:t>
      </w:r>
      <w:r w:rsidRPr="00151B9F">
        <w:rPr>
          <w:b/>
          <w:bCs/>
        </w:rPr>
        <w:t>izpolnjen in podpisan prijavni obrazec</w:t>
      </w:r>
      <w:r w:rsidRPr="00151B9F">
        <w:t xml:space="preserve"> PRIJAVA NA JAVNI RAZPIS ZA PRIDOBITEV IZOBRAZBE 2024-2029 z </w:t>
      </w:r>
      <w:r w:rsidRPr="00151B9F">
        <w:rPr>
          <w:b/>
          <w:bCs/>
        </w:rPr>
        <w:t>obveznimi prilogami</w:t>
      </w:r>
      <w:r w:rsidRPr="00151B9F">
        <w:t>:</w:t>
      </w:r>
    </w:p>
    <w:p w:rsidR="00151B9F" w:rsidRPr="00151B9F" w:rsidRDefault="00151B9F" w:rsidP="00151B9F">
      <w:pPr>
        <w:numPr>
          <w:ilvl w:val="0"/>
          <w:numId w:val="2"/>
        </w:numPr>
      </w:pPr>
      <w:r w:rsidRPr="00151B9F">
        <w:rPr>
          <w:u w:val="single"/>
        </w:rPr>
        <w:t>priloga 1</w:t>
      </w:r>
      <w:r w:rsidRPr="00151B9F">
        <w:t xml:space="preserve">: Dokazilo o zaključenem izobraževalnem programu ali poklicni kvalifikaciji, za kar prijavitelj uveljavlja šolnino (dokazilo, da je prijavitelj pridobil </w:t>
      </w:r>
      <w:r w:rsidRPr="00151B9F">
        <w:rPr>
          <w:i/>
          <w:iCs/>
        </w:rPr>
        <w:t>spričevalo ali diplomo</w:t>
      </w:r>
      <w:r w:rsidRPr="00151B9F">
        <w:t xml:space="preserve"> od 1. 1. 2021 do 30. 11. 2028);</w:t>
      </w:r>
    </w:p>
    <w:p w:rsidR="00151B9F" w:rsidRPr="00151B9F" w:rsidRDefault="00151B9F" w:rsidP="00151B9F">
      <w:pPr>
        <w:numPr>
          <w:ilvl w:val="0"/>
          <w:numId w:val="2"/>
        </w:numPr>
      </w:pPr>
      <w:r w:rsidRPr="00151B9F">
        <w:rPr>
          <w:u w:val="single"/>
        </w:rPr>
        <w:t>priloga 2</w:t>
      </w:r>
      <w:r w:rsidRPr="00151B9F">
        <w:t xml:space="preserve">: </w:t>
      </w:r>
      <w:r w:rsidRPr="00151B9F">
        <w:rPr>
          <w:i/>
          <w:iCs/>
        </w:rPr>
        <w:t>Seznam plačanih stroškov izobraževanja</w:t>
      </w:r>
      <w:r w:rsidRPr="00151B9F">
        <w:t>, fotokopije računov, ki jih je prijavitelj navedel v seznamu in fotokopije dokazil o plačilu;</w:t>
      </w:r>
    </w:p>
    <w:p w:rsidR="00151B9F" w:rsidRDefault="00151B9F" w:rsidP="0090410E">
      <w:pPr>
        <w:numPr>
          <w:ilvl w:val="0"/>
          <w:numId w:val="2"/>
        </w:numPr>
      </w:pPr>
      <w:r w:rsidRPr="00151B9F">
        <w:rPr>
          <w:u w:val="single"/>
        </w:rPr>
        <w:t>priloga 3</w:t>
      </w:r>
      <w:r w:rsidRPr="00151B9F">
        <w:t xml:space="preserve">: Izpolnjen in podpisan obrazec </w:t>
      </w:r>
      <w:r w:rsidRPr="00151B9F">
        <w:rPr>
          <w:i/>
          <w:iCs/>
        </w:rPr>
        <w:t>Vprašalnik za spremljanje podatkov o udeležencih na operacijah, sofinanciranih iz ESS+</w:t>
      </w:r>
      <w:r w:rsidRPr="00151B9F">
        <w:t>.</w:t>
      </w:r>
    </w:p>
    <w:p w:rsidR="0090410E" w:rsidRDefault="0090410E" w:rsidP="0090410E">
      <w:r>
        <w:rPr>
          <w:b/>
          <w:bCs/>
        </w:rPr>
        <w:t>Vloga v tiskani obliki mora biti oddana v zaprti pisemski ovojnici (v nadaljevanju ovojnica), označeni s polnim imenom in naslovom prijavitelja ter vidno oznako: »NE ODPIRAJ – Vloga za JR Pridobitev izobrazbe 2024–2029«</w:t>
      </w:r>
      <w:r>
        <w:t xml:space="preserve">, na naslov </w:t>
      </w:r>
      <w:r>
        <w:rPr>
          <w:b/>
          <w:bCs/>
        </w:rPr>
        <w:t>Javni štipendijski, razvojni, invalidski in preživninski sklad Republike Slovenije, Dunajska cesta 20, 1000 Ljubljana</w:t>
      </w:r>
      <w:r>
        <w:t>.</w:t>
      </w:r>
    </w:p>
    <w:p w:rsidR="0090410E" w:rsidRDefault="0090410E" w:rsidP="0090410E">
      <w:r>
        <w:t>Odpiranje vlog bo potekalo vsak mesec do konca razpisnega roka.</w:t>
      </w:r>
    </w:p>
    <w:sectPr w:rsidR="00904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F0CB2F"/>
    <w:multiLevelType w:val="hybridMultilevel"/>
    <w:tmpl w:val="2D62DF2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4C92657"/>
    <w:multiLevelType w:val="multilevel"/>
    <w:tmpl w:val="0D0C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10E"/>
    <w:rsid w:val="000529AE"/>
    <w:rsid w:val="00151B9F"/>
    <w:rsid w:val="0090410E"/>
    <w:rsid w:val="00997760"/>
    <w:rsid w:val="00A0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E0DB8-5A39-40BF-9C32-4D71DE57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041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151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uprava.gov.si/si/podrocja/vloge/vloga.html?id=8585&amp;lang=si" TargetMode="External"/><Relationship Id="rId5" Type="http://schemas.openxmlformats.org/officeDocument/2006/relationships/hyperlink" Target="https://www.srips-rs.si/vsi-razpisi/razpis/pridobitev-izobraz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Slavko</cp:lastModifiedBy>
  <cp:revision>2</cp:revision>
  <dcterms:created xsi:type="dcterms:W3CDTF">2026-08-31T07:56:00Z</dcterms:created>
  <dcterms:modified xsi:type="dcterms:W3CDTF">2026-08-31T07:56:00Z</dcterms:modified>
</cp:coreProperties>
</file>