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C" w:rsidRDefault="0036278C"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791242" cy="723900"/>
            <wp:effectExtent l="0" t="0" r="0" b="0"/>
            <wp:docPr id="1" name="il_fi" descr="http://api.ning.com/files/BQFDJUK6lIx*ZOShGJxJ79KE7*E7U*xGnWq33AMkfsDh3CL*kzSZOUoFJQj1q6UZ36YgtUqGFUCRwyGV1YIumw__/comeniusllp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BQFDJUK6lIx*ZOShGJxJ79KE7*E7U*xGnWq33AMkfsDh3CL*kzSZOUoFJQj1q6UZ36YgtUqGFUCRwyGV1YIumw__/comeniusllplogo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76" cy="7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8C" w:rsidRDefault="0036278C"/>
    <w:p w:rsidR="006E0B97" w:rsidRDefault="0036278C">
      <w:r w:rsidRPr="002A0F8C">
        <w:rPr>
          <w:noProof/>
          <w:lang w:eastAsia="sl-SI"/>
        </w:rPr>
        <w:drawing>
          <wp:inline distT="0" distB="0" distL="0" distR="0">
            <wp:extent cx="3409950" cy="420230"/>
            <wp:effectExtent l="0" t="0" r="0" b="0"/>
            <wp:docPr id="13315" name="Picture 6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23" cy="42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8C" w:rsidRPr="0036278C" w:rsidRDefault="0036278C" w:rsidP="0036278C">
      <w:pPr>
        <w:contextualSpacing/>
        <w:rPr>
          <w:rFonts w:ascii="Arial" w:hAnsi="Arial" w:cs="Arial"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Šolski center Postojna</w:t>
      </w:r>
    </w:p>
    <w:p w:rsidR="0036278C" w:rsidRPr="0036278C" w:rsidRDefault="0036278C" w:rsidP="0036278C">
      <w:pPr>
        <w:contextualSpacing/>
        <w:rPr>
          <w:rFonts w:ascii="Arial" w:hAnsi="Arial" w:cs="Arial"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Višja strokovna šola, Ljubljanska cesta 2</w:t>
      </w:r>
    </w:p>
    <w:p w:rsidR="0036278C" w:rsidRPr="0036278C" w:rsidRDefault="0036278C" w:rsidP="0036278C">
      <w:pPr>
        <w:contextualSpacing/>
        <w:rPr>
          <w:rFonts w:ascii="Arial" w:hAnsi="Arial" w:cs="Arial"/>
          <w:b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6230 Postojna</w:t>
      </w:r>
    </w:p>
    <w:p w:rsidR="0036278C" w:rsidRPr="0036278C" w:rsidRDefault="0036278C" w:rsidP="0036278C">
      <w:pPr>
        <w:contextualSpacing/>
        <w:rPr>
          <w:rFonts w:ascii="Arial" w:hAnsi="Arial" w:cs="Arial"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Telefon: 05 721 2330</w:t>
      </w:r>
    </w:p>
    <w:p w:rsidR="0036278C" w:rsidRPr="0036278C" w:rsidRDefault="0036278C" w:rsidP="0036278C">
      <w:pPr>
        <w:contextualSpacing/>
        <w:rPr>
          <w:rFonts w:ascii="Arial" w:hAnsi="Arial" w:cs="Arial"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Fax: 05 721 2334</w:t>
      </w:r>
    </w:p>
    <w:p w:rsidR="0036278C" w:rsidRPr="0036278C" w:rsidRDefault="0036278C" w:rsidP="0036278C">
      <w:pPr>
        <w:contextualSpacing/>
        <w:rPr>
          <w:rFonts w:ascii="Arial" w:hAnsi="Arial" w:cs="Arial"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E-pošta: vs.postojna@guest.arnes.si</w:t>
      </w:r>
    </w:p>
    <w:p w:rsidR="0036278C" w:rsidRPr="0036278C" w:rsidRDefault="0036278C" w:rsidP="0036278C">
      <w:pPr>
        <w:contextualSpacing/>
        <w:rPr>
          <w:rFonts w:ascii="Arial" w:hAnsi="Arial" w:cs="Arial"/>
          <w:i/>
          <w:sz w:val="16"/>
          <w:szCs w:val="16"/>
        </w:rPr>
      </w:pPr>
      <w:r w:rsidRPr="0036278C">
        <w:rPr>
          <w:rFonts w:ascii="Arial" w:hAnsi="Arial" w:cs="Arial"/>
          <w:i/>
          <w:sz w:val="16"/>
          <w:szCs w:val="16"/>
        </w:rPr>
        <w:t>Internetni naslov: www.vspo.si</w:t>
      </w:r>
    </w:p>
    <w:p w:rsidR="0036278C" w:rsidRPr="0036278C" w:rsidRDefault="0036278C">
      <w:pPr>
        <w:rPr>
          <w:rFonts w:ascii="Arial" w:hAnsi="Arial" w:cs="Arial"/>
        </w:rPr>
      </w:pPr>
    </w:p>
    <w:p w:rsidR="0036278C" w:rsidRPr="00946762" w:rsidRDefault="0036278C">
      <w:pPr>
        <w:rPr>
          <w:rFonts w:ascii="Arial" w:hAnsi="Arial" w:cs="Arial"/>
          <w:b/>
          <w:color w:val="0070C0"/>
        </w:rPr>
      </w:pPr>
      <w:r w:rsidRPr="00946762">
        <w:rPr>
          <w:rFonts w:ascii="Arial" w:hAnsi="Arial" w:cs="Arial"/>
          <w:b/>
          <w:color w:val="0070C0"/>
        </w:rPr>
        <w:t>Zadeva: Razpis ERASMUS individualne mobilnosti za leto 2013/2014</w:t>
      </w:r>
    </w:p>
    <w:p w:rsidR="0036278C" w:rsidRDefault="0036278C" w:rsidP="003627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278C">
        <w:rPr>
          <w:rFonts w:ascii="Arial" w:hAnsi="Arial" w:cs="Arial"/>
          <w:sz w:val="20"/>
          <w:szCs w:val="20"/>
        </w:rPr>
        <w:t>Spoštovani,</w:t>
      </w:r>
    </w:p>
    <w:p w:rsidR="0036278C" w:rsidRPr="0036278C" w:rsidRDefault="0036278C" w:rsidP="003627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278C" w:rsidRDefault="0036278C" w:rsidP="003627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278C">
        <w:rPr>
          <w:rFonts w:ascii="Arial" w:hAnsi="Arial" w:cs="Arial"/>
          <w:sz w:val="20"/>
          <w:szCs w:val="20"/>
        </w:rPr>
        <w:t>Višja strokovna šola Postojna objavlja razpis ERASMUS individual</w:t>
      </w:r>
      <w:r>
        <w:rPr>
          <w:rFonts w:ascii="Arial" w:hAnsi="Arial" w:cs="Arial"/>
          <w:sz w:val="20"/>
          <w:szCs w:val="20"/>
        </w:rPr>
        <w:t>ne mobilnosti za leto 2013/2014 in sicer</w:t>
      </w:r>
      <w:r w:rsidR="00BD0C16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:</w:t>
      </w:r>
    </w:p>
    <w:p w:rsidR="00BD0C16" w:rsidRDefault="00BD0C16" w:rsidP="0036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78C" w:rsidRDefault="0036278C" w:rsidP="00BD0C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C16">
        <w:rPr>
          <w:rFonts w:ascii="Arial" w:hAnsi="Arial" w:cs="Arial"/>
          <w:b/>
          <w:sz w:val="20"/>
          <w:szCs w:val="20"/>
        </w:rPr>
        <w:t>Mobilnost študentov za prakso</w:t>
      </w:r>
      <w:r w:rsidR="00B50630">
        <w:rPr>
          <w:rFonts w:ascii="Arial" w:hAnsi="Arial" w:cs="Arial"/>
          <w:sz w:val="20"/>
          <w:szCs w:val="20"/>
        </w:rPr>
        <w:t xml:space="preserve"> (SMP)</w:t>
      </w:r>
    </w:p>
    <w:p w:rsidR="00BD0C16" w:rsidRPr="00BD0C16" w:rsidRDefault="00BD0C16" w:rsidP="00BD0C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78C" w:rsidRDefault="0036278C" w:rsidP="00BD0C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C16">
        <w:rPr>
          <w:rFonts w:ascii="Arial" w:hAnsi="Arial" w:cs="Arial"/>
          <w:b/>
          <w:sz w:val="20"/>
          <w:szCs w:val="20"/>
        </w:rPr>
        <w:t>Mobilnost zaposlenih za poučevanje</w:t>
      </w:r>
      <w:r w:rsidRPr="00BD0C16">
        <w:rPr>
          <w:rFonts w:ascii="Arial" w:hAnsi="Arial" w:cs="Arial"/>
          <w:sz w:val="20"/>
          <w:szCs w:val="20"/>
        </w:rPr>
        <w:t xml:space="preserve"> (STA)</w:t>
      </w:r>
    </w:p>
    <w:p w:rsidR="00BD0C16" w:rsidRPr="00BD0C16" w:rsidRDefault="00BD0C16" w:rsidP="00BD0C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78C" w:rsidRDefault="0036278C" w:rsidP="00BD0C1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C16">
        <w:rPr>
          <w:rFonts w:ascii="Arial" w:hAnsi="Arial" w:cs="Arial"/>
          <w:b/>
          <w:sz w:val="20"/>
          <w:szCs w:val="20"/>
        </w:rPr>
        <w:t>Mobilnost zaposlenih za usposabljanje</w:t>
      </w:r>
      <w:r w:rsidRPr="00BD0C16">
        <w:rPr>
          <w:rFonts w:ascii="Arial" w:hAnsi="Arial" w:cs="Arial"/>
          <w:sz w:val="20"/>
          <w:szCs w:val="20"/>
        </w:rPr>
        <w:t xml:space="preserve"> (STT)</w:t>
      </w:r>
    </w:p>
    <w:p w:rsidR="00BD0C16" w:rsidRPr="00BD0C16" w:rsidRDefault="00BD0C16" w:rsidP="00BD0C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630" w:rsidRDefault="00B50630" w:rsidP="000F2EF3">
      <w:pPr>
        <w:pStyle w:val="Brezrazmikov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50630" w:rsidRDefault="00B50630" w:rsidP="00B506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163D6">
        <w:rPr>
          <w:rFonts w:ascii="Arial" w:eastAsia="Times New Roman" w:hAnsi="Arial" w:cs="Arial"/>
          <w:sz w:val="20"/>
          <w:szCs w:val="20"/>
          <w:lang w:eastAsia="sl-SI"/>
        </w:rPr>
        <w:t xml:space="preserve">Rok za oddajo popolne prijave je </w:t>
      </w:r>
      <w:r w:rsidR="00763A5C">
        <w:rPr>
          <w:rFonts w:ascii="Arial" w:eastAsia="Times New Roman" w:hAnsi="Arial" w:cs="Arial"/>
          <w:bCs/>
          <w:sz w:val="20"/>
          <w:szCs w:val="20"/>
          <w:lang w:eastAsia="sl-SI"/>
        </w:rPr>
        <w:t>ponedeljek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</w:t>
      </w:r>
      <w:r w:rsidR="00F45686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15</w:t>
      </w:r>
      <w:r w:rsidRPr="00B50630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.</w:t>
      </w:r>
      <w:r w:rsidR="00763A5C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 xml:space="preserve"> </w:t>
      </w:r>
      <w:r w:rsidR="00F45686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11</w:t>
      </w:r>
      <w:r w:rsidRPr="00B50630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.</w:t>
      </w:r>
      <w:r w:rsidR="00763A5C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 xml:space="preserve"> </w:t>
      </w:r>
      <w:r w:rsidRPr="00B50630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2013</w:t>
      </w:r>
      <w:r w:rsidRPr="00E163D6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Prijavo oddajte v referat VSŠP.</w:t>
      </w:r>
      <w:r w:rsidRPr="00E163D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B50630" w:rsidRDefault="00B50630" w:rsidP="000F2EF3">
      <w:pPr>
        <w:pStyle w:val="Brezrazmikov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color w:val="000000"/>
          <w:sz w:val="18"/>
          <w:szCs w:val="18"/>
        </w:rPr>
      </w:pPr>
      <w:r w:rsidRPr="000F2EF3">
        <w:rPr>
          <w:rFonts w:ascii="Arial" w:hAnsi="Arial" w:cs="Arial"/>
          <w:b/>
          <w:color w:val="000000"/>
          <w:sz w:val="18"/>
          <w:szCs w:val="18"/>
        </w:rPr>
        <w:t>Cilji tovrstne mobilnosti so: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color w:val="000000"/>
          <w:sz w:val="18"/>
          <w:szCs w:val="18"/>
        </w:rPr>
      </w:pPr>
    </w:p>
    <w:p w:rsidR="009E3713" w:rsidRPr="000F2EF3" w:rsidRDefault="000F2EF3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 w:rsidR="009E3713" w:rsidRPr="000F2EF3">
        <w:rPr>
          <w:rFonts w:ascii="Arial" w:hAnsi="Arial" w:cs="Arial"/>
          <w:sz w:val="18"/>
          <w:szCs w:val="18"/>
        </w:rPr>
        <w:t>pomagati študentom</w:t>
      </w:r>
      <w:r>
        <w:rPr>
          <w:rFonts w:ascii="Arial" w:hAnsi="Arial" w:cs="Arial"/>
          <w:sz w:val="18"/>
          <w:szCs w:val="18"/>
        </w:rPr>
        <w:t xml:space="preserve"> in zaposlenim</w:t>
      </w:r>
      <w:r w:rsidR="009E3713" w:rsidRPr="000F2EF3">
        <w:rPr>
          <w:rFonts w:ascii="Arial" w:hAnsi="Arial" w:cs="Arial"/>
          <w:sz w:val="18"/>
          <w:szCs w:val="18"/>
        </w:rPr>
        <w:t>, da se prilagodijo zahtevam na evropskem trgu dela;</w:t>
      </w:r>
    </w:p>
    <w:p w:rsidR="009E3713" w:rsidRPr="000F2EF3" w:rsidRDefault="009E3713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>• pomagati študentom</w:t>
      </w:r>
      <w:r w:rsidR="000F2EF3">
        <w:rPr>
          <w:rFonts w:ascii="Arial" w:hAnsi="Arial" w:cs="Arial"/>
          <w:sz w:val="18"/>
          <w:szCs w:val="18"/>
        </w:rPr>
        <w:t xml:space="preserve"> in zaposlenim</w:t>
      </w:r>
      <w:r w:rsidRPr="000F2EF3">
        <w:rPr>
          <w:rFonts w:ascii="Arial" w:hAnsi="Arial" w:cs="Arial"/>
          <w:sz w:val="18"/>
          <w:szCs w:val="18"/>
        </w:rPr>
        <w:t>, da razvijejo določene spretnosti, vključno z jezikovnimi spretnostmi in izboljšajo razumevanje ekonomske in socialne kulture določene države v kontekstu pridobivanja delovnih izkušenj;</w:t>
      </w:r>
    </w:p>
    <w:p w:rsidR="009E3713" w:rsidRPr="000F2EF3" w:rsidRDefault="000F2EF3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 w:rsidR="009E3713" w:rsidRPr="000F2EF3">
        <w:rPr>
          <w:rFonts w:ascii="Arial" w:hAnsi="Arial" w:cs="Arial"/>
          <w:sz w:val="18"/>
          <w:szCs w:val="18"/>
        </w:rPr>
        <w:t>spodbujanje sodelovanja med visokošolskimi izobraževalnimi institucijami in podjetji;</w:t>
      </w:r>
    </w:p>
    <w:p w:rsidR="009E3713" w:rsidRPr="000F2EF3" w:rsidRDefault="000F2EF3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 w:rsidR="009E3713" w:rsidRPr="000F2EF3">
        <w:rPr>
          <w:rFonts w:ascii="Arial" w:hAnsi="Arial" w:cs="Arial"/>
          <w:sz w:val="18"/>
          <w:szCs w:val="18"/>
        </w:rPr>
        <w:t>prispevati k razvoju kroga dobro izobraženih, odprto mislečih in mednarodno izkušenih mladih ljudi v bodoče strokovnjake.</w:t>
      </w:r>
    </w:p>
    <w:p w:rsidR="009E3713" w:rsidRDefault="009E3713" w:rsidP="009E3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713" w:rsidRPr="000F2EF3" w:rsidRDefault="009E371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>Strokovno praktično usposabljanje</w:t>
      </w:r>
      <w:r w:rsidR="000F2EF3">
        <w:rPr>
          <w:rFonts w:ascii="Arial" w:hAnsi="Arial" w:cs="Arial"/>
          <w:sz w:val="18"/>
          <w:szCs w:val="18"/>
        </w:rPr>
        <w:t xml:space="preserve"> - SMP</w:t>
      </w:r>
      <w:r w:rsidRPr="000F2EF3">
        <w:rPr>
          <w:rFonts w:ascii="Arial" w:hAnsi="Arial" w:cs="Arial"/>
          <w:sz w:val="18"/>
          <w:szCs w:val="18"/>
        </w:rPr>
        <w:t xml:space="preserve"> v tujini v okviru programa ERASMUS mora biti </w:t>
      </w:r>
      <w:r w:rsidRPr="000F2EF3">
        <w:rPr>
          <w:rFonts w:ascii="Arial" w:hAnsi="Arial" w:cs="Arial"/>
          <w:b/>
          <w:sz w:val="18"/>
          <w:szCs w:val="18"/>
        </w:rPr>
        <w:t>vsebinsko povezano s področjem študija študenta</w:t>
      </w:r>
      <w:r w:rsidRPr="000F2EF3">
        <w:rPr>
          <w:rFonts w:ascii="Arial" w:hAnsi="Arial" w:cs="Arial"/>
          <w:sz w:val="18"/>
          <w:szCs w:val="18"/>
        </w:rPr>
        <w:t xml:space="preserve">, saj gre za </w:t>
      </w:r>
      <w:r w:rsidRPr="000F2EF3">
        <w:rPr>
          <w:rFonts w:ascii="Arial" w:hAnsi="Arial" w:cs="Arial"/>
          <w:b/>
          <w:sz w:val="18"/>
          <w:szCs w:val="18"/>
        </w:rPr>
        <w:t>strokovno izpopolnjevanje</w:t>
      </w:r>
      <w:r w:rsidRPr="000F2EF3">
        <w:rPr>
          <w:rFonts w:ascii="Arial" w:hAnsi="Arial" w:cs="Arial"/>
          <w:sz w:val="18"/>
          <w:szCs w:val="18"/>
        </w:rPr>
        <w:t xml:space="preserve"> študenta v tujini. Za to </w:t>
      </w:r>
      <w:r w:rsidRPr="000F2EF3">
        <w:rPr>
          <w:rFonts w:ascii="Arial" w:hAnsi="Arial" w:cs="Arial"/>
          <w:b/>
          <w:sz w:val="18"/>
          <w:szCs w:val="18"/>
        </w:rPr>
        <w:t xml:space="preserve">jamčita mentor </w:t>
      </w:r>
      <w:r w:rsidRPr="000F2EF3">
        <w:rPr>
          <w:rFonts w:ascii="Arial" w:hAnsi="Arial" w:cs="Arial"/>
          <w:sz w:val="18"/>
          <w:szCs w:val="18"/>
        </w:rPr>
        <w:t>na matični članici študenta</w:t>
      </w:r>
      <w:r w:rsidRPr="000F2EF3">
        <w:rPr>
          <w:rFonts w:ascii="Arial" w:hAnsi="Arial" w:cs="Arial"/>
          <w:b/>
          <w:sz w:val="18"/>
          <w:szCs w:val="18"/>
        </w:rPr>
        <w:t xml:space="preserve"> </w:t>
      </w:r>
      <w:r w:rsidRPr="000F2EF3">
        <w:rPr>
          <w:rFonts w:ascii="Arial" w:hAnsi="Arial" w:cs="Arial"/>
          <w:sz w:val="18"/>
          <w:szCs w:val="18"/>
        </w:rPr>
        <w:t>ali</w:t>
      </w:r>
      <w:r w:rsidRPr="000F2EF3">
        <w:rPr>
          <w:rFonts w:ascii="Arial" w:hAnsi="Arial" w:cs="Arial"/>
          <w:b/>
          <w:sz w:val="18"/>
          <w:szCs w:val="18"/>
        </w:rPr>
        <w:t xml:space="preserve"> Erasmus koordinator, ki podpišeta dokument: Sporazum o usposabljanju</w:t>
      </w:r>
      <w:r w:rsidRPr="000F2EF3">
        <w:rPr>
          <w:rFonts w:ascii="Arial" w:hAnsi="Arial" w:cs="Arial"/>
          <w:sz w:val="18"/>
          <w:szCs w:val="18"/>
        </w:rPr>
        <w:t xml:space="preserve"> (Training Agreement).</w:t>
      </w:r>
    </w:p>
    <w:p w:rsidR="009A49A2" w:rsidRDefault="009A49A2" w:rsidP="0036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713" w:rsidRPr="009E3713" w:rsidRDefault="009E371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3713">
        <w:rPr>
          <w:rFonts w:ascii="Arial" w:hAnsi="Arial" w:cs="Arial"/>
          <w:color w:val="000000"/>
          <w:sz w:val="20"/>
          <w:szCs w:val="20"/>
        </w:rPr>
        <w:t>Sodelujoče države so članice Evropske unije, Islandija, Liechtenstein, Norveška, Hrvaška, Švica in Turčija.</w:t>
      </w:r>
    </w:p>
    <w:p w:rsidR="00604341" w:rsidRDefault="00604341" w:rsidP="009E3713">
      <w:pPr>
        <w:pStyle w:val="Brezrazmikov"/>
        <w:rPr>
          <w:rFonts w:ascii="Arial" w:hAnsi="Arial" w:cs="Arial"/>
          <w:b/>
          <w:color w:val="000000"/>
          <w:sz w:val="20"/>
          <w:szCs w:val="20"/>
        </w:rPr>
      </w:pPr>
    </w:p>
    <w:p w:rsidR="009E3713" w:rsidRPr="00604341" w:rsidRDefault="009E3713" w:rsidP="000F2EF3">
      <w:pPr>
        <w:pStyle w:val="Brezrazmikov"/>
        <w:jc w:val="both"/>
        <w:rPr>
          <w:rFonts w:ascii="Arial" w:hAnsi="Arial" w:cs="Arial"/>
          <w:color w:val="000000"/>
          <w:sz w:val="20"/>
          <w:szCs w:val="20"/>
        </w:rPr>
      </w:pPr>
      <w:r w:rsidRPr="00604341">
        <w:rPr>
          <w:rFonts w:ascii="Arial" w:hAnsi="Arial" w:cs="Arial"/>
          <w:color w:val="000000"/>
          <w:sz w:val="20"/>
          <w:szCs w:val="20"/>
        </w:rPr>
        <w:t>Na razpis je možno prijaviti mobilnosti</w:t>
      </w:r>
      <w:r w:rsidR="000F2EF3">
        <w:rPr>
          <w:rFonts w:ascii="Arial" w:hAnsi="Arial" w:cs="Arial"/>
          <w:color w:val="000000"/>
          <w:sz w:val="20"/>
          <w:szCs w:val="20"/>
        </w:rPr>
        <w:t>,</w:t>
      </w:r>
      <w:r w:rsidRPr="00604341">
        <w:rPr>
          <w:rFonts w:ascii="Arial" w:hAnsi="Arial" w:cs="Arial"/>
          <w:color w:val="000000"/>
          <w:sz w:val="20"/>
          <w:szCs w:val="20"/>
        </w:rPr>
        <w:t xml:space="preserve"> ki bodo izvedene od </w:t>
      </w:r>
      <w:r w:rsidRPr="000A7D59">
        <w:rPr>
          <w:rFonts w:ascii="Arial" w:hAnsi="Arial" w:cs="Arial"/>
          <w:b/>
          <w:color w:val="00B0F0"/>
          <w:sz w:val="20"/>
          <w:szCs w:val="20"/>
        </w:rPr>
        <w:t>1. junija 2013 do najkasneje 30. septembra 2014</w:t>
      </w:r>
      <w:r w:rsidRPr="00604341">
        <w:rPr>
          <w:rFonts w:ascii="Arial" w:hAnsi="Arial" w:cs="Arial"/>
          <w:sz w:val="20"/>
          <w:szCs w:val="20"/>
        </w:rPr>
        <w:t>.</w:t>
      </w:r>
    </w:p>
    <w:p w:rsidR="00604341" w:rsidRDefault="00604341" w:rsidP="000F2EF3">
      <w:pPr>
        <w:pStyle w:val="Brezrazmikov"/>
        <w:jc w:val="both"/>
        <w:rPr>
          <w:rFonts w:ascii="Arial" w:hAnsi="Arial" w:cs="Arial"/>
          <w:color w:val="000000"/>
          <w:sz w:val="20"/>
          <w:szCs w:val="20"/>
        </w:rPr>
      </w:pPr>
    </w:p>
    <w:p w:rsidR="009E3713" w:rsidRPr="00604341" w:rsidRDefault="009E3713" w:rsidP="000F2EF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04341">
        <w:rPr>
          <w:rFonts w:ascii="Arial" w:hAnsi="Arial" w:cs="Arial"/>
          <w:color w:val="000000"/>
          <w:sz w:val="20"/>
          <w:szCs w:val="20"/>
        </w:rPr>
        <w:t>Praktično usp</w:t>
      </w:r>
      <w:r w:rsidR="00B50630">
        <w:rPr>
          <w:rFonts w:ascii="Arial" w:hAnsi="Arial" w:cs="Arial"/>
          <w:color w:val="000000"/>
          <w:sz w:val="20"/>
          <w:szCs w:val="20"/>
        </w:rPr>
        <w:t>osabljanje</w:t>
      </w:r>
      <w:r w:rsidR="00F4425F">
        <w:rPr>
          <w:rFonts w:ascii="Arial" w:hAnsi="Arial" w:cs="Arial"/>
          <w:color w:val="000000"/>
          <w:sz w:val="20"/>
          <w:szCs w:val="20"/>
        </w:rPr>
        <w:t xml:space="preserve"> SMP</w:t>
      </w:r>
      <w:r w:rsidR="00B50630">
        <w:rPr>
          <w:rFonts w:ascii="Arial" w:hAnsi="Arial" w:cs="Arial"/>
          <w:color w:val="000000"/>
          <w:sz w:val="20"/>
          <w:szCs w:val="20"/>
        </w:rPr>
        <w:t xml:space="preserve"> v tujini lahko traja </w:t>
      </w:r>
      <w:r w:rsidR="00604341" w:rsidRPr="00604341">
        <w:rPr>
          <w:rFonts w:ascii="Arial" w:hAnsi="Arial" w:cs="Arial"/>
          <w:color w:val="000000"/>
          <w:sz w:val="20"/>
          <w:szCs w:val="20"/>
          <w:u w:val="single"/>
        </w:rPr>
        <w:t>3 mesece</w:t>
      </w:r>
      <w:r w:rsidRPr="00604341">
        <w:rPr>
          <w:rFonts w:ascii="Arial" w:hAnsi="Arial" w:cs="Arial"/>
          <w:color w:val="000000"/>
          <w:sz w:val="20"/>
          <w:szCs w:val="20"/>
        </w:rPr>
        <w:t>. Erasmus finančna pomoč se omeji glede na razpoložljiva sredstva</w:t>
      </w:r>
      <w:r w:rsidR="00604341" w:rsidRPr="00604341">
        <w:rPr>
          <w:rFonts w:ascii="Arial" w:hAnsi="Arial" w:cs="Arial"/>
          <w:color w:val="000000"/>
          <w:sz w:val="20"/>
          <w:szCs w:val="20"/>
        </w:rPr>
        <w:t>.</w:t>
      </w:r>
    </w:p>
    <w:p w:rsidR="009E3713" w:rsidRPr="00604341" w:rsidRDefault="009E3713" w:rsidP="000F2EF3">
      <w:pPr>
        <w:pStyle w:val="Brezrazmikov"/>
        <w:jc w:val="both"/>
        <w:rPr>
          <w:rFonts w:ascii="Arial" w:hAnsi="Arial" w:cs="Arial"/>
          <w:color w:val="000000"/>
          <w:sz w:val="20"/>
          <w:szCs w:val="20"/>
        </w:rPr>
      </w:pPr>
    </w:p>
    <w:p w:rsidR="000F2EF3" w:rsidRDefault="009E3713" w:rsidP="00763A5C">
      <w:pPr>
        <w:pStyle w:val="Brezrazmikov"/>
        <w:jc w:val="both"/>
        <w:rPr>
          <w:rFonts w:ascii="Arial" w:hAnsi="Arial" w:cs="Arial"/>
          <w:color w:val="000000"/>
          <w:sz w:val="20"/>
          <w:szCs w:val="20"/>
        </w:rPr>
      </w:pPr>
      <w:r w:rsidRPr="00604341">
        <w:rPr>
          <w:rFonts w:ascii="Arial" w:hAnsi="Arial" w:cs="Arial"/>
          <w:color w:val="000000"/>
          <w:sz w:val="20"/>
          <w:szCs w:val="20"/>
        </w:rPr>
        <w:t>Izbor Erasmus študentov</w:t>
      </w:r>
      <w:r w:rsidR="000F2EF3">
        <w:rPr>
          <w:rFonts w:ascii="Arial" w:hAnsi="Arial" w:cs="Arial"/>
          <w:color w:val="000000"/>
          <w:sz w:val="20"/>
          <w:szCs w:val="20"/>
        </w:rPr>
        <w:t xml:space="preserve"> in zaposlenih</w:t>
      </w:r>
      <w:r w:rsidRPr="00604341">
        <w:rPr>
          <w:rFonts w:ascii="Arial" w:hAnsi="Arial" w:cs="Arial"/>
          <w:color w:val="000000"/>
          <w:sz w:val="20"/>
          <w:szCs w:val="20"/>
        </w:rPr>
        <w:t xml:space="preserve"> </w:t>
      </w:r>
      <w:r w:rsidR="00604341" w:rsidRPr="00604341">
        <w:rPr>
          <w:rFonts w:ascii="Arial" w:hAnsi="Arial" w:cs="Arial"/>
          <w:color w:val="000000"/>
          <w:sz w:val="20"/>
          <w:szCs w:val="20"/>
        </w:rPr>
        <w:t xml:space="preserve">opravi matična institucija </w:t>
      </w:r>
      <w:r w:rsidRPr="00604341">
        <w:rPr>
          <w:rFonts w:ascii="Arial" w:hAnsi="Arial" w:cs="Arial"/>
          <w:color w:val="000000"/>
          <w:sz w:val="20"/>
          <w:szCs w:val="20"/>
        </w:rPr>
        <w:t>na pravičen in transparenten način.</w:t>
      </w:r>
      <w:r w:rsidR="000F2EF3">
        <w:rPr>
          <w:rFonts w:ascii="Arial" w:hAnsi="Arial" w:cs="Arial"/>
          <w:color w:val="000000"/>
          <w:sz w:val="20"/>
          <w:szCs w:val="20"/>
        </w:rPr>
        <w:br w:type="page"/>
      </w:r>
    </w:p>
    <w:p w:rsidR="009E3713" w:rsidRPr="009E3713" w:rsidRDefault="000F2EF3" w:rsidP="009E3713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3. </w:t>
      </w:r>
      <w:r w:rsidRPr="000F2EF3">
        <w:rPr>
          <w:rFonts w:ascii="Arial" w:hAnsi="Arial" w:cs="Arial"/>
          <w:bCs/>
          <w:sz w:val="20"/>
          <w:szCs w:val="20"/>
        </w:rPr>
        <w:t xml:space="preserve">POGOJI ZA KANDIDIRANJE </w:t>
      </w:r>
      <w:r w:rsidR="009E3713" w:rsidRPr="000F2EF3">
        <w:rPr>
          <w:rFonts w:ascii="Arial" w:hAnsi="Arial" w:cs="Arial"/>
          <w:bCs/>
          <w:sz w:val="20"/>
          <w:szCs w:val="20"/>
        </w:rPr>
        <w:t>NA JAVNEM RAZPISU TER VSEBINA IN PRIPRAVA VLOGE</w:t>
      </w:r>
    </w:p>
    <w:p w:rsidR="009E3713" w:rsidRPr="009E3713" w:rsidRDefault="009E3713" w:rsidP="009E3713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9E3713" w:rsidRPr="009E3713" w:rsidRDefault="009E3713" w:rsidP="009E3713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0F2EF3" w:rsidRPr="000F2EF3" w:rsidRDefault="000F2EF3" w:rsidP="000F2EF3">
      <w:pPr>
        <w:pStyle w:val="Odstavekseznam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EF3">
        <w:rPr>
          <w:rFonts w:ascii="Arial" w:hAnsi="Arial" w:cs="Arial"/>
          <w:b/>
          <w:sz w:val="20"/>
          <w:szCs w:val="20"/>
        </w:rPr>
        <w:t>Mobilnost študentov za prakso SMP:</w:t>
      </w:r>
    </w:p>
    <w:p w:rsidR="000F2EF3" w:rsidRPr="00B50630" w:rsidRDefault="000F2EF3" w:rsidP="000F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Na razpis se lahko prijavijo študenti, ki izpolnjujejo minimalne pogoje:</w:t>
      </w:r>
    </w:p>
    <w:p w:rsidR="000F2EF3" w:rsidRPr="00B50630" w:rsidRDefault="000F2EF3" w:rsidP="000F2E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študent mora biti vpisan na Višjo strokovno šolo Postojna in je aktivno vključen v višješolski program;</w:t>
      </w:r>
    </w:p>
    <w:p w:rsidR="000F2EF3" w:rsidRPr="00B50630" w:rsidRDefault="000F2EF3" w:rsidP="000F2E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bCs/>
          <w:sz w:val="18"/>
          <w:szCs w:val="18"/>
        </w:rPr>
        <w:t>da ima v celotnem času praktičnega usposabljanja v tujini aktiven status študenta na matični ustanovi - VSŠP</w:t>
      </w:r>
    </w:p>
    <w:p w:rsidR="000F2EF3" w:rsidRPr="00B50630" w:rsidRDefault="000F2EF3" w:rsidP="000F2E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študent mora biti ali državljan ene od sodelujočih držav v programu VŽU ali državljan druge države v sodelujoči državi pod pogoji, ki jih določa vsaka sodelujoča država, in ob upoštevanju narave programa;</w:t>
      </w:r>
    </w:p>
    <w:p w:rsidR="000F2EF3" w:rsidRPr="00B50630" w:rsidRDefault="000F2EF3" w:rsidP="000F2E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vsaj ena od obeh držav, matična država ali gostiteljica, mora biti država članica EU.</w:t>
      </w:r>
    </w:p>
    <w:p w:rsidR="000F2EF3" w:rsidRPr="00B50630" w:rsidRDefault="000F2EF3" w:rsidP="000F2E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študentu se lahko dodeli samo ena Erasmus mobilnost in dotacija za prakso v tujini v času študija;</w:t>
      </w:r>
    </w:p>
    <w:p w:rsidR="000F2EF3" w:rsidRPr="00B50630" w:rsidRDefault="000F2EF3" w:rsidP="000F2E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študent lahko opravlja redno prakso v slovenskem podjetju in se kljub temu prijavi še za izvajanje prakse v tujini v istem študijskem letu preko programa Erasmus</w:t>
      </w:r>
      <w:r w:rsidR="00B50630" w:rsidRPr="00B50630">
        <w:rPr>
          <w:rFonts w:ascii="Arial" w:hAnsi="Arial" w:cs="Arial"/>
          <w:sz w:val="18"/>
          <w:szCs w:val="18"/>
        </w:rPr>
        <w:t>.</w:t>
      </w:r>
    </w:p>
    <w:p w:rsidR="000F2EF3" w:rsidRDefault="000F2EF3" w:rsidP="009E3713">
      <w:pPr>
        <w:pStyle w:val="Brezrazmikov"/>
        <w:rPr>
          <w:rFonts w:ascii="Arial" w:hAnsi="Arial" w:cs="Arial"/>
          <w:b/>
          <w:color w:val="000000"/>
          <w:sz w:val="20"/>
          <w:szCs w:val="20"/>
        </w:rPr>
      </w:pPr>
    </w:p>
    <w:p w:rsidR="009E3713" w:rsidRPr="009E3713" w:rsidRDefault="009E3713" w:rsidP="00B50630">
      <w:pPr>
        <w:pStyle w:val="Brezrazmikov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9E3713">
        <w:rPr>
          <w:rFonts w:ascii="Arial" w:hAnsi="Arial" w:cs="Arial"/>
          <w:b/>
          <w:color w:val="000000"/>
          <w:sz w:val="20"/>
          <w:szCs w:val="20"/>
        </w:rPr>
        <w:t>Vsebina in priprava vloge</w:t>
      </w:r>
    </w:p>
    <w:p w:rsidR="009E3713" w:rsidRPr="00B50630" w:rsidRDefault="009E3713" w:rsidP="00B50630">
      <w:pPr>
        <w:pStyle w:val="Brezrazmikov"/>
        <w:jc w:val="both"/>
        <w:rPr>
          <w:rFonts w:ascii="Arial" w:hAnsi="Arial" w:cs="Arial"/>
          <w:color w:val="000000"/>
          <w:sz w:val="18"/>
          <w:szCs w:val="18"/>
        </w:rPr>
      </w:pPr>
      <w:r w:rsidRPr="00B50630">
        <w:rPr>
          <w:rFonts w:ascii="Arial" w:hAnsi="Arial" w:cs="Arial"/>
          <w:color w:val="000000"/>
          <w:sz w:val="18"/>
          <w:szCs w:val="18"/>
        </w:rPr>
        <w:t>Za prijavo na javni razpis mora prijavitelj predložiti popolno vlogo, ki vsebuje naslednje izpolnjene in podpisane obrazce:</w:t>
      </w:r>
    </w:p>
    <w:p w:rsidR="009E3713" w:rsidRPr="00B50630" w:rsidRDefault="009E3713" w:rsidP="00B50630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prijavni obrazec</w:t>
      </w:r>
    </w:p>
    <w:p w:rsidR="009E3713" w:rsidRDefault="009E3713" w:rsidP="009E3713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0F2EF3" w:rsidRPr="009E3713" w:rsidRDefault="000F2EF3" w:rsidP="009E3713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0F2EF3" w:rsidRPr="000F2EF3" w:rsidRDefault="000F2EF3" w:rsidP="000F2EF3">
      <w:pPr>
        <w:pStyle w:val="Odstavekseznam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EF3">
        <w:rPr>
          <w:rFonts w:ascii="Arial" w:hAnsi="Arial" w:cs="Arial"/>
          <w:b/>
          <w:sz w:val="20"/>
          <w:szCs w:val="20"/>
        </w:rPr>
        <w:t xml:space="preserve">Mobilnost </w:t>
      </w:r>
      <w:r>
        <w:rPr>
          <w:rFonts w:ascii="Arial" w:hAnsi="Arial" w:cs="Arial"/>
          <w:b/>
          <w:sz w:val="20"/>
          <w:szCs w:val="20"/>
        </w:rPr>
        <w:t>zaposlenih</w:t>
      </w:r>
      <w:r w:rsidRPr="000F2E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poučevanje in usposabljanje STA in STT</w:t>
      </w:r>
      <w:r w:rsidRPr="000F2EF3">
        <w:rPr>
          <w:rFonts w:ascii="Arial" w:hAnsi="Arial" w:cs="Arial"/>
          <w:b/>
          <w:sz w:val="20"/>
          <w:szCs w:val="20"/>
        </w:rPr>
        <w:t>:</w:t>
      </w:r>
    </w:p>
    <w:p w:rsidR="000F2EF3" w:rsidRPr="00B50630" w:rsidRDefault="000F2EF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Na razpis se lahko prijavijo tisti, ki izpolnjujejo sledeče pogoje:</w:t>
      </w:r>
    </w:p>
    <w:p w:rsidR="000F2EF3" w:rsidRPr="00B50630" w:rsidRDefault="000F2EF3" w:rsidP="000F2E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posameznik, ki naj bi se udeležil mobilnosti za poučevanje ali usposabljanje, mora biti v delovnem razmerju z Višjo strokovno šolo Postojno, nosilcem EUC;</w:t>
      </w:r>
    </w:p>
    <w:p w:rsidR="000F2EF3" w:rsidRPr="00B50630" w:rsidRDefault="000F2EF3" w:rsidP="000F2E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posameznik mora biti državljan ene sodelujočih držav v programu VŽU ali državljan druge države, ki je zaposlen v sodelujoči državi;</w:t>
      </w:r>
    </w:p>
    <w:p w:rsidR="000F2EF3" w:rsidRPr="00B50630" w:rsidRDefault="000F2EF3" w:rsidP="000F2E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kadar je gostiteljica zaposlenih za poučevanje višješolski ali visokošolski zavod, mora prav tako imeti EUC, za usposabljanje osebja ta pogoj ne velja;</w:t>
      </w:r>
    </w:p>
    <w:p w:rsidR="000F2EF3" w:rsidRPr="00B50630" w:rsidRDefault="000F2EF3" w:rsidP="000F2EF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vsaj ena od obeh držav, matična država posameznika ali država institucije gostiteljice, mora biti država članica EU.</w:t>
      </w:r>
    </w:p>
    <w:p w:rsidR="00B50630" w:rsidRDefault="00B50630" w:rsidP="00B50630">
      <w:pPr>
        <w:pStyle w:val="Brezrazmikov"/>
        <w:rPr>
          <w:rFonts w:ascii="Arial" w:hAnsi="Arial" w:cs="Arial"/>
          <w:b/>
          <w:color w:val="000000"/>
          <w:sz w:val="20"/>
          <w:szCs w:val="20"/>
        </w:rPr>
      </w:pPr>
    </w:p>
    <w:p w:rsidR="00B50630" w:rsidRPr="009E3713" w:rsidRDefault="00B50630" w:rsidP="00B50630">
      <w:pPr>
        <w:pStyle w:val="Brezrazmikov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9E3713">
        <w:rPr>
          <w:rFonts w:ascii="Arial" w:hAnsi="Arial" w:cs="Arial"/>
          <w:b/>
          <w:color w:val="000000"/>
          <w:sz w:val="20"/>
          <w:szCs w:val="20"/>
        </w:rPr>
        <w:t>Vsebina in priprava vloge</w:t>
      </w:r>
    </w:p>
    <w:p w:rsidR="00B50630" w:rsidRPr="00B50630" w:rsidRDefault="00B50630" w:rsidP="00B50630">
      <w:pPr>
        <w:pStyle w:val="Brezrazmikov"/>
        <w:jc w:val="both"/>
        <w:rPr>
          <w:rFonts w:ascii="Arial" w:hAnsi="Arial" w:cs="Arial"/>
          <w:color w:val="000000"/>
          <w:sz w:val="18"/>
          <w:szCs w:val="18"/>
        </w:rPr>
      </w:pPr>
      <w:r w:rsidRPr="00B50630">
        <w:rPr>
          <w:rFonts w:ascii="Arial" w:hAnsi="Arial" w:cs="Arial"/>
          <w:color w:val="000000"/>
          <w:sz w:val="18"/>
          <w:szCs w:val="18"/>
        </w:rPr>
        <w:t>Za prijavo na javni razpis mora prijavitelj predložiti popolno vlogo, ki vsebuje naslednje izpolnjene in podpisane obrazce:</w:t>
      </w:r>
    </w:p>
    <w:p w:rsidR="00B50630" w:rsidRPr="00B50630" w:rsidRDefault="00B50630" w:rsidP="00B50630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prijavni obrazec</w:t>
      </w:r>
    </w:p>
    <w:p w:rsidR="000F2EF3" w:rsidRDefault="000F2EF3" w:rsidP="009E371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0F2EF3" w:rsidRDefault="000F2EF3" w:rsidP="009E371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0F2EF3" w:rsidRDefault="000F2EF3" w:rsidP="009E371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9E3713" w:rsidRPr="009E3713" w:rsidRDefault="009E3713" w:rsidP="009E3713">
      <w:pPr>
        <w:pStyle w:val="Brezrazmikov"/>
        <w:rPr>
          <w:rFonts w:ascii="Arial" w:hAnsi="Arial" w:cs="Arial"/>
          <w:b/>
          <w:sz w:val="20"/>
          <w:szCs w:val="20"/>
          <w:u w:val="single"/>
        </w:rPr>
      </w:pPr>
      <w:r w:rsidRPr="009E3713">
        <w:rPr>
          <w:rFonts w:ascii="Arial" w:hAnsi="Arial" w:cs="Arial"/>
          <w:b/>
          <w:sz w:val="20"/>
          <w:szCs w:val="20"/>
        </w:rPr>
        <w:t>3.3. Iskanje podjetij in organizacij</w:t>
      </w:r>
    </w:p>
    <w:p w:rsidR="009E3713" w:rsidRPr="000F2EF3" w:rsidRDefault="009E371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b/>
          <w:sz w:val="18"/>
          <w:szCs w:val="18"/>
        </w:rPr>
        <w:t>Organizacije gostiteljice</w:t>
      </w:r>
      <w:r w:rsidRPr="000F2EF3">
        <w:rPr>
          <w:rFonts w:ascii="Arial" w:hAnsi="Arial" w:cs="Arial"/>
          <w:sz w:val="18"/>
          <w:szCs w:val="18"/>
        </w:rPr>
        <w:t xml:space="preserve"> praktičnega usposabljanja so lahko podjetja, centri za usposabljanje, raziskovalni centri in druge organizacije, vključno z visokošolskimi institucijami v drugi sodelujoči državi.</w:t>
      </w:r>
    </w:p>
    <w:p w:rsidR="009E3713" w:rsidRPr="000F2EF3" w:rsidRDefault="009E3713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>Podjetje je katerokoli podjetje, ki se ukvarja z gospodarsko dejavnostjo v zasebnem ali javnem sektorju ne glede na velikost, pravni status ali gospodarski sektor, v katerem delujejo, vključno s socialno ekonomijo (SKLEP št. 1720/2006/ES EVROPSKEGA PARLAMENTA IN SVETA, 15. 11. 2006).</w:t>
      </w:r>
      <w:r w:rsidR="000F2EF3" w:rsidRPr="000F2EF3">
        <w:rPr>
          <w:rFonts w:ascii="Arial" w:hAnsi="Arial" w:cs="Arial"/>
          <w:sz w:val="18"/>
          <w:szCs w:val="18"/>
        </w:rPr>
        <w:t xml:space="preserve"> </w:t>
      </w:r>
      <w:r w:rsidRPr="000F2EF3">
        <w:rPr>
          <w:rFonts w:ascii="Arial" w:hAnsi="Arial" w:cs="Arial"/>
          <w:sz w:val="18"/>
          <w:szCs w:val="18"/>
        </w:rPr>
        <w:t>Druge organizacije so lahko vsa podjetja, torej vse pravne osebe.</w:t>
      </w:r>
    </w:p>
    <w:p w:rsidR="00B50630" w:rsidRDefault="00B50630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3713" w:rsidRPr="000F2EF3" w:rsidRDefault="009E3713" w:rsidP="000F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 xml:space="preserve">Naslednje vrste organizacij </w:t>
      </w:r>
      <w:r w:rsidRPr="000F2EF3">
        <w:rPr>
          <w:rFonts w:ascii="Arial" w:hAnsi="Arial" w:cs="Arial"/>
          <w:b/>
          <w:sz w:val="18"/>
          <w:szCs w:val="18"/>
        </w:rPr>
        <w:t>niso upravičene kot organizacije gostiteljice</w:t>
      </w:r>
      <w:r w:rsidRPr="000F2EF3">
        <w:rPr>
          <w:rFonts w:ascii="Arial" w:hAnsi="Arial" w:cs="Arial"/>
          <w:sz w:val="18"/>
          <w:szCs w:val="18"/>
        </w:rPr>
        <w:t>:</w:t>
      </w:r>
    </w:p>
    <w:p w:rsidR="009E3713" w:rsidRPr="00B50630" w:rsidRDefault="009E3713" w:rsidP="00B5063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institucije EU in druga telesa EU vključujoč specializirane agencije (razširjen seznam le-teh je dosegljiv na spletni strani ec.europa.eu/institutions/index_en.htm);</w:t>
      </w:r>
    </w:p>
    <w:p w:rsidR="009E3713" w:rsidRPr="00B50630" w:rsidRDefault="009E3713" w:rsidP="00B5063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organizacije, ki vodijo programe EU (z namenom preprečiti morebiten konflikt interesov in /ali dvojno financiranje);</w:t>
      </w:r>
    </w:p>
    <w:p w:rsidR="009E3713" w:rsidRPr="00B50630" w:rsidRDefault="009E3713" w:rsidP="00B5063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nacionalna diplomatska predstavništva (veleposlaništva in konzulati) matične države študenta.</w:t>
      </w:r>
    </w:p>
    <w:p w:rsidR="00B50630" w:rsidRDefault="00B50630" w:rsidP="00B50630">
      <w:pPr>
        <w:pStyle w:val="Odstavekseznam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3713" w:rsidRPr="00B50630" w:rsidRDefault="009E3713" w:rsidP="00B50630">
      <w:pPr>
        <w:pStyle w:val="Odstavekseznama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 xml:space="preserve">Študentom svetujemo previdnost pri uporabi raznih posredniških agencij in priporočamo neposreden stik s podjetji. Vse ponudbe in kontakte, ki jih bo </w:t>
      </w:r>
      <w:r w:rsidR="000F2EF3" w:rsidRPr="00B50630">
        <w:rPr>
          <w:rFonts w:ascii="Arial" w:hAnsi="Arial" w:cs="Arial"/>
          <w:sz w:val="18"/>
          <w:szCs w:val="18"/>
        </w:rPr>
        <w:t>VSŠP</w:t>
      </w:r>
      <w:r w:rsidR="00B50630" w:rsidRPr="00B50630">
        <w:rPr>
          <w:rFonts w:ascii="Arial" w:hAnsi="Arial" w:cs="Arial"/>
          <w:sz w:val="18"/>
          <w:szCs w:val="18"/>
        </w:rPr>
        <w:t xml:space="preserve"> </w:t>
      </w:r>
      <w:r w:rsidRPr="00B50630">
        <w:rPr>
          <w:rFonts w:ascii="Arial" w:hAnsi="Arial" w:cs="Arial"/>
          <w:sz w:val="18"/>
          <w:szCs w:val="18"/>
        </w:rPr>
        <w:t>prejela iz tujine za študente, ki iščejo mesto za praktično usposabljanje v tujini, bodo preko elektronske pošte posredovane vsem študentom, katerim bo odobrena Erasmus mobilnost z namenom praktičnega usposabljanja.</w:t>
      </w:r>
    </w:p>
    <w:p w:rsidR="000F2EF3" w:rsidRDefault="000F2EF3" w:rsidP="009E371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0F2EF3" w:rsidRDefault="000F2EF3" w:rsidP="009E3713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E3713" w:rsidRPr="009E3713" w:rsidRDefault="009E3713" w:rsidP="009E3713">
      <w:pPr>
        <w:pStyle w:val="Brezrazmikov"/>
        <w:rPr>
          <w:rFonts w:ascii="Arial" w:hAnsi="Arial" w:cs="Arial"/>
          <w:b/>
          <w:sz w:val="20"/>
          <w:szCs w:val="20"/>
        </w:rPr>
      </w:pPr>
      <w:r w:rsidRPr="009E3713">
        <w:rPr>
          <w:rFonts w:ascii="Arial" w:hAnsi="Arial" w:cs="Arial"/>
          <w:b/>
          <w:sz w:val="20"/>
          <w:szCs w:val="20"/>
        </w:rPr>
        <w:lastRenderedPageBreak/>
        <w:t>4. MERILA ZA IZBOR PRIJAVITELJEV IN NAČIN IZBIRE</w:t>
      </w:r>
    </w:p>
    <w:p w:rsidR="009E3713" w:rsidRPr="009E3713" w:rsidRDefault="009E3713" w:rsidP="009E3713">
      <w:pPr>
        <w:pStyle w:val="Brezrazmikov"/>
        <w:rPr>
          <w:rFonts w:ascii="Arial" w:hAnsi="Arial" w:cs="Arial"/>
          <w:sz w:val="20"/>
          <w:szCs w:val="20"/>
        </w:rPr>
      </w:pPr>
    </w:p>
    <w:p w:rsidR="009E3713" w:rsidRPr="009E3713" w:rsidRDefault="009E3713" w:rsidP="009E3713">
      <w:pPr>
        <w:pStyle w:val="Brezrazmikov"/>
        <w:rPr>
          <w:rFonts w:ascii="Arial" w:hAnsi="Arial" w:cs="Arial"/>
          <w:b/>
          <w:sz w:val="20"/>
          <w:szCs w:val="20"/>
        </w:rPr>
      </w:pPr>
      <w:r w:rsidRPr="009E3713">
        <w:rPr>
          <w:rFonts w:ascii="Arial" w:hAnsi="Arial" w:cs="Arial"/>
          <w:b/>
          <w:sz w:val="20"/>
          <w:szCs w:val="20"/>
        </w:rPr>
        <w:t>4.1. Merila za ocenjevanje vlog</w:t>
      </w:r>
    </w:p>
    <w:p w:rsidR="000F2EF3" w:rsidRPr="00B50630" w:rsidRDefault="000F2EF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Kriteriji za izbor študentov bodo: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 xml:space="preserve">motiviranost, 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 xml:space="preserve">primernost študijskega programa in letnika, 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 xml:space="preserve">znanje jezika države destinacije, 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 xml:space="preserve">znana destinacija mobilnosti, 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študijski uspeh.</w:t>
      </w:r>
    </w:p>
    <w:p w:rsidR="000F2EF3" w:rsidRPr="00B50630" w:rsidRDefault="000F2EF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2EF3" w:rsidRPr="00B50630" w:rsidRDefault="000F2EF3" w:rsidP="000F2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Kriteriji za izbor zaposlenih bodo: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 xml:space="preserve">motiviranost, 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znana destinacija mobilnosti,</w:t>
      </w:r>
    </w:p>
    <w:p w:rsidR="000F2EF3" w:rsidRPr="00B50630" w:rsidRDefault="000F2EF3" w:rsidP="000F2EF3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0630">
        <w:rPr>
          <w:rFonts w:ascii="Arial" w:hAnsi="Arial" w:cs="Arial"/>
          <w:sz w:val="18"/>
          <w:szCs w:val="18"/>
        </w:rPr>
        <w:t>če gre za sodelovanje med dvema nosilkama EUC (Erasmus univerzitetna listina) mora biti predhodno, pred mobilnostjo, sklenjen bilateralni sporazum med Višjo strokovno šolo Postojna in inst</w:t>
      </w:r>
      <w:r w:rsidR="00B50630">
        <w:rPr>
          <w:rFonts w:ascii="Arial" w:hAnsi="Arial" w:cs="Arial"/>
          <w:sz w:val="18"/>
          <w:szCs w:val="18"/>
        </w:rPr>
        <w:t>itucijo gostiteljico mobilnosti.</w:t>
      </w:r>
    </w:p>
    <w:p w:rsidR="009E3713" w:rsidRPr="009E3713" w:rsidRDefault="009E3713" w:rsidP="009E3713">
      <w:pPr>
        <w:pStyle w:val="Brezrazmikov"/>
        <w:rPr>
          <w:rFonts w:ascii="Arial" w:hAnsi="Arial" w:cs="Arial"/>
          <w:sz w:val="20"/>
          <w:szCs w:val="20"/>
        </w:rPr>
      </w:pPr>
    </w:p>
    <w:p w:rsidR="009E3713" w:rsidRPr="009E3713" w:rsidRDefault="009E3713" w:rsidP="009E371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9E3713" w:rsidRPr="009E3713" w:rsidRDefault="009E3713" w:rsidP="009E3713">
      <w:pPr>
        <w:pStyle w:val="Brezrazmikov"/>
        <w:rPr>
          <w:rFonts w:ascii="Arial" w:hAnsi="Arial" w:cs="Arial"/>
          <w:b/>
          <w:sz w:val="20"/>
          <w:szCs w:val="20"/>
        </w:rPr>
      </w:pPr>
      <w:r w:rsidRPr="009E3713">
        <w:rPr>
          <w:rFonts w:ascii="Arial" w:hAnsi="Arial" w:cs="Arial"/>
          <w:b/>
          <w:sz w:val="20"/>
          <w:szCs w:val="20"/>
        </w:rPr>
        <w:t>5. FINANČNA DOTACIJA</w:t>
      </w:r>
    </w:p>
    <w:p w:rsidR="009E3713" w:rsidRPr="009E3713" w:rsidRDefault="009E3713" w:rsidP="009E3713">
      <w:pPr>
        <w:pStyle w:val="Brezrazmikov"/>
        <w:rPr>
          <w:rFonts w:ascii="Arial" w:hAnsi="Arial" w:cs="Arial"/>
          <w:sz w:val="20"/>
          <w:szCs w:val="20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 xml:space="preserve">Na podlagi odobrenih sredstev Evropske Komisije in na podlagi prejetih prijav bo Nacionalna agencija (Center RS za mobilnost in evropske programe izobraževanja in usposabljanja – CMEPIUS) </w:t>
      </w:r>
      <w:r w:rsidR="000F2EF3">
        <w:rPr>
          <w:rFonts w:ascii="Arial" w:hAnsi="Arial" w:cs="Arial"/>
          <w:sz w:val="18"/>
          <w:szCs w:val="18"/>
        </w:rPr>
        <w:t>VSŠP</w:t>
      </w:r>
      <w:r w:rsidRPr="000F2EF3">
        <w:rPr>
          <w:rFonts w:ascii="Arial" w:hAnsi="Arial" w:cs="Arial"/>
          <w:sz w:val="18"/>
          <w:szCs w:val="18"/>
        </w:rPr>
        <w:t xml:space="preserve"> predvidoma v poletnih mesecih 2013 odobrila sredstva za sofinanciranje določenega števila mobilnosti študentov</w:t>
      </w:r>
      <w:r w:rsidR="000F2EF3">
        <w:rPr>
          <w:rFonts w:ascii="Arial" w:hAnsi="Arial" w:cs="Arial"/>
          <w:sz w:val="18"/>
          <w:szCs w:val="18"/>
        </w:rPr>
        <w:t xml:space="preserve"> in zaposlenih</w:t>
      </w:r>
      <w:r w:rsidRPr="000F2EF3">
        <w:rPr>
          <w:rFonts w:ascii="Arial" w:hAnsi="Arial" w:cs="Arial"/>
          <w:sz w:val="18"/>
          <w:szCs w:val="18"/>
        </w:rPr>
        <w:t xml:space="preserve"> in za določeno število </w:t>
      </w:r>
      <w:r w:rsidR="000F2EF3">
        <w:rPr>
          <w:rFonts w:ascii="Arial" w:hAnsi="Arial" w:cs="Arial"/>
          <w:sz w:val="18"/>
          <w:szCs w:val="18"/>
        </w:rPr>
        <w:t>mobilnosti</w:t>
      </w:r>
      <w:r w:rsidRPr="000F2EF3">
        <w:rPr>
          <w:rFonts w:ascii="Arial" w:hAnsi="Arial" w:cs="Arial"/>
          <w:sz w:val="18"/>
          <w:szCs w:val="18"/>
        </w:rPr>
        <w:t xml:space="preserve"> v tujini v študijskem letu 2013/2014.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9E3713" w:rsidRPr="000F2EF3" w:rsidRDefault="00B50630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Študent/zaposleni </w:t>
      </w:r>
      <w:r w:rsidR="009E3713" w:rsidRPr="000F2EF3">
        <w:rPr>
          <w:rFonts w:ascii="Arial" w:hAnsi="Arial" w:cs="Arial"/>
          <w:sz w:val="18"/>
          <w:szCs w:val="18"/>
        </w:rPr>
        <w:t>programa Erasmus ni samodejno upravičen do Erasmus finančne pomoči. Slednjo pridobi na podlagi oddane vloge</w:t>
      </w:r>
      <w:r w:rsidR="000F2EF3">
        <w:rPr>
          <w:rFonts w:ascii="Arial" w:hAnsi="Arial" w:cs="Arial"/>
          <w:sz w:val="18"/>
          <w:szCs w:val="18"/>
        </w:rPr>
        <w:t>.</w:t>
      </w:r>
      <w:r w:rsidR="009E3713" w:rsidRPr="000F2EF3">
        <w:rPr>
          <w:rFonts w:ascii="Arial" w:hAnsi="Arial" w:cs="Arial"/>
          <w:sz w:val="18"/>
          <w:szCs w:val="18"/>
        </w:rPr>
        <w:t xml:space="preserve"> 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  <w:u w:val="single"/>
        </w:rPr>
      </w:pPr>
      <w:r w:rsidRPr="000F2EF3">
        <w:rPr>
          <w:rFonts w:ascii="Arial" w:hAnsi="Arial" w:cs="Arial"/>
          <w:sz w:val="18"/>
          <w:szCs w:val="18"/>
        </w:rPr>
        <w:t xml:space="preserve">Finančna pomoč Erasmus </w:t>
      </w:r>
      <w:r w:rsidRPr="000F2EF3">
        <w:rPr>
          <w:rFonts w:ascii="Arial" w:hAnsi="Arial" w:cs="Arial"/>
          <w:sz w:val="18"/>
          <w:szCs w:val="18"/>
          <w:u w:val="single"/>
        </w:rPr>
        <w:t>le sofinancira stroške v tujini in ne pokrije stroškov v celoti.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  <w:u w:val="single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>Finančna pomoč je lahko odobrena samo za določen čas v tujini, ki je opredeljen v Pogodbi o dodelitvi finančne pomoči v okviru programa Erasmus (ki jo študent</w:t>
      </w:r>
      <w:r w:rsidR="00B50630">
        <w:rPr>
          <w:rFonts w:ascii="Arial" w:hAnsi="Arial" w:cs="Arial"/>
          <w:sz w:val="18"/>
          <w:szCs w:val="18"/>
        </w:rPr>
        <w:t>/zaposleni</w:t>
      </w:r>
      <w:r w:rsidRPr="000F2EF3">
        <w:rPr>
          <w:rFonts w:ascii="Arial" w:hAnsi="Arial" w:cs="Arial"/>
          <w:sz w:val="18"/>
          <w:szCs w:val="18"/>
        </w:rPr>
        <w:t xml:space="preserve"> podpiše po oddaji prijavne dokumentacije)</w:t>
      </w:r>
      <w:r w:rsidR="00B50630">
        <w:rPr>
          <w:rFonts w:ascii="Arial" w:hAnsi="Arial" w:cs="Arial"/>
          <w:sz w:val="18"/>
          <w:szCs w:val="18"/>
        </w:rPr>
        <w:t>.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 xml:space="preserve">Študent, ki odhaja v tujino, </w:t>
      </w:r>
      <w:r w:rsidR="00B50630">
        <w:rPr>
          <w:rFonts w:ascii="Arial" w:hAnsi="Arial" w:cs="Arial"/>
          <w:sz w:val="18"/>
          <w:szCs w:val="18"/>
        </w:rPr>
        <w:t xml:space="preserve">lahko </w:t>
      </w:r>
      <w:r w:rsidRPr="000F2EF3">
        <w:rPr>
          <w:rFonts w:ascii="Arial" w:hAnsi="Arial" w:cs="Arial"/>
          <w:sz w:val="18"/>
          <w:szCs w:val="18"/>
        </w:rPr>
        <w:t>še naprej prejema celoten znesek morebitne nacionalne štipendije.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  <w:u w:val="single"/>
        </w:rPr>
        <w:t>Število razpoložljivih mest, višina mesečne finančne pomoči</w:t>
      </w:r>
      <w:r w:rsidRPr="000F2EF3">
        <w:rPr>
          <w:rFonts w:ascii="Arial" w:hAnsi="Arial" w:cs="Arial"/>
          <w:sz w:val="18"/>
          <w:szCs w:val="18"/>
        </w:rPr>
        <w:t xml:space="preserve"> in </w:t>
      </w:r>
      <w:r w:rsidRPr="000F2EF3">
        <w:rPr>
          <w:rFonts w:ascii="Arial" w:hAnsi="Arial" w:cs="Arial"/>
          <w:sz w:val="18"/>
          <w:szCs w:val="18"/>
          <w:u w:val="single"/>
        </w:rPr>
        <w:t>število odobrenih mesecev</w:t>
      </w:r>
      <w:r w:rsidRPr="000F2EF3">
        <w:rPr>
          <w:rFonts w:ascii="Arial" w:hAnsi="Arial" w:cs="Arial"/>
          <w:sz w:val="18"/>
          <w:szCs w:val="18"/>
        </w:rPr>
        <w:t xml:space="preserve">  na posameznega študenta</w:t>
      </w:r>
      <w:r w:rsidR="00B50630">
        <w:rPr>
          <w:rFonts w:ascii="Arial" w:hAnsi="Arial" w:cs="Arial"/>
          <w:sz w:val="18"/>
          <w:szCs w:val="18"/>
        </w:rPr>
        <w:t xml:space="preserve"> in zaposlenega</w:t>
      </w:r>
      <w:r w:rsidRPr="000F2EF3">
        <w:rPr>
          <w:rFonts w:ascii="Arial" w:hAnsi="Arial" w:cs="Arial"/>
          <w:sz w:val="18"/>
          <w:szCs w:val="18"/>
        </w:rPr>
        <w:t xml:space="preserve"> se vsako leto spreminjajo in so odvisni od višine odobrenih sredstev s strani Nacionalne agencije.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>Študenti s posebnimi potrebami, ki se prijavijo na Erasmus mobilnost, lahko zaprosijo za dodatna finančna sredstva na podlagi dodatnega razpisa, o katerem bodo obveščeni predvidoma poleti 2013. Med osebe s posebnimi potrebami se uvrščajo posamezniki: z motnjami v duševnem razvoju, slepi in slabovidni, gluhi in naglušni, z govorno jezikovnimi motnjami, gibalno ovirani, dolgotrajno bolni, s primanjkljaji na določenih področjih učenja ter s čustvenimi in vedenjskimi motnjami, ki potrebujejo dodatno strokovno pomoč ali prilagojene programe oziroma posebne programe.</w:t>
      </w: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</w:p>
    <w:p w:rsidR="009E3713" w:rsidRPr="000F2EF3" w:rsidRDefault="009E3713" w:rsidP="000F2EF3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0F2EF3">
        <w:rPr>
          <w:rFonts w:ascii="Arial" w:hAnsi="Arial" w:cs="Arial"/>
          <w:sz w:val="18"/>
          <w:szCs w:val="18"/>
        </w:rPr>
        <w:t>Pravice, obveznosti in odgovornosti študentov</w:t>
      </w:r>
      <w:r w:rsidR="00B50630">
        <w:rPr>
          <w:rFonts w:ascii="Arial" w:hAnsi="Arial" w:cs="Arial"/>
          <w:sz w:val="18"/>
          <w:szCs w:val="18"/>
        </w:rPr>
        <w:t xml:space="preserve"> in zaposlenih</w:t>
      </w:r>
      <w:r w:rsidRPr="000F2EF3">
        <w:rPr>
          <w:rFonts w:ascii="Arial" w:hAnsi="Arial" w:cs="Arial"/>
          <w:sz w:val="18"/>
          <w:szCs w:val="18"/>
        </w:rPr>
        <w:t xml:space="preserve"> pri dodelitvi finančne pomoči bodo konkretneje opredeljene v Pogodbi o finančni pomoči, ki jo mora študent</w:t>
      </w:r>
      <w:r w:rsidR="00B50630">
        <w:rPr>
          <w:rFonts w:ascii="Arial" w:hAnsi="Arial" w:cs="Arial"/>
          <w:sz w:val="18"/>
          <w:szCs w:val="18"/>
        </w:rPr>
        <w:t>/zaposleni</w:t>
      </w:r>
      <w:r w:rsidRPr="000F2EF3">
        <w:rPr>
          <w:rFonts w:ascii="Arial" w:hAnsi="Arial" w:cs="Arial"/>
          <w:sz w:val="18"/>
          <w:szCs w:val="18"/>
        </w:rPr>
        <w:t xml:space="preserve"> z </w:t>
      </w:r>
      <w:r w:rsidR="00B50630">
        <w:rPr>
          <w:rFonts w:ascii="Arial" w:hAnsi="Arial" w:cs="Arial"/>
          <w:sz w:val="18"/>
          <w:szCs w:val="18"/>
        </w:rPr>
        <w:t>VSŠP</w:t>
      </w:r>
      <w:r w:rsidRPr="000F2EF3">
        <w:rPr>
          <w:rFonts w:ascii="Arial" w:hAnsi="Arial" w:cs="Arial"/>
          <w:sz w:val="18"/>
          <w:szCs w:val="18"/>
        </w:rPr>
        <w:t xml:space="preserve"> skleniti pred odhodom na </w:t>
      </w:r>
      <w:r w:rsidR="00B50630">
        <w:rPr>
          <w:rFonts w:ascii="Arial" w:hAnsi="Arial" w:cs="Arial"/>
          <w:sz w:val="18"/>
          <w:szCs w:val="18"/>
        </w:rPr>
        <w:t>mobilnost v tujino</w:t>
      </w:r>
      <w:r w:rsidRPr="000F2EF3">
        <w:rPr>
          <w:rFonts w:ascii="Arial" w:hAnsi="Arial" w:cs="Arial"/>
          <w:sz w:val="18"/>
          <w:szCs w:val="18"/>
        </w:rPr>
        <w:t>.</w:t>
      </w:r>
    </w:p>
    <w:p w:rsidR="009E3713" w:rsidRDefault="009E3713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C03B62" w:rsidRPr="00C03B62" w:rsidRDefault="00C03B62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03B62">
        <w:rPr>
          <w:rFonts w:ascii="Arial" w:hAnsi="Arial" w:cs="Arial"/>
          <w:b/>
          <w:sz w:val="16"/>
          <w:szCs w:val="16"/>
        </w:rPr>
        <w:t>Erasmus finančna podpora</w:t>
      </w:r>
      <w:r w:rsidR="00B50630">
        <w:rPr>
          <w:rFonts w:ascii="Arial" w:hAnsi="Arial" w:cs="Arial"/>
          <w:b/>
          <w:sz w:val="16"/>
          <w:szCs w:val="16"/>
        </w:rPr>
        <w:t xml:space="preserve"> študentom</w:t>
      </w:r>
      <w:r w:rsidRPr="00C03B62">
        <w:rPr>
          <w:rFonts w:ascii="Arial" w:hAnsi="Arial" w:cs="Arial"/>
          <w:b/>
          <w:sz w:val="16"/>
          <w:szCs w:val="16"/>
        </w:rPr>
        <w:t xml:space="preserve">: </w:t>
      </w:r>
    </w:p>
    <w:p w:rsidR="00603EB0" w:rsidRPr="00603EB0" w:rsidRDefault="00603EB0" w:rsidP="00946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3EB0">
        <w:rPr>
          <w:rFonts w:ascii="Arial" w:hAnsi="Arial" w:cs="Arial"/>
          <w:sz w:val="16"/>
          <w:szCs w:val="16"/>
        </w:rPr>
        <w:t>Erasmus finančna pomoč je mesečna dotacija, ki študentu pomaga kriti stroške potovanja in bivanja (vključno s stroški zavarovanje in vize), ki nastanejo z mobilnostjo.</w:t>
      </w:r>
    </w:p>
    <w:p w:rsidR="00603EB0" w:rsidRDefault="00603EB0" w:rsidP="00946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3EB0">
        <w:rPr>
          <w:rFonts w:ascii="Arial" w:hAnsi="Arial" w:cs="Arial"/>
          <w:sz w:val="16"/>
          <w:szCs w:val="16"/>
        </w:rPr>
        <w:t>Študenti s posebnimi potrebami se lahko za obdobje mobilnosti prijavijo na razpis za dodatna finančna sredstva</w:t>
      </w:r>
      <w:r>
        <w:rPr>
          <w:rFonts w:ascii="Arial" w:hAnsi="Arial" w:cs="Arial"/>
          <w:sz w:val="16"/>
          <w:szCs w:val="16"/>
        </w:rPr>
        <w:t xml:space="preserve"> iz naslova posebnih potreb.</w:t>
      </w:r>
    </w:p>
    <w:p w:rsidR="00B50630" w:rsidRDefault="00B50630" w:rsidP="00B50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50630" w:rsidRPr="00C03B62" w:rsidRDefault="00B50630" w:rsidP="00B50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03B62">
        <w:rPr>
          <w:rFonts w:ascii="Arial" w:hAnsi="Arial" w:cs="Arial"/>
          <w:b/>
          <w:sz w:val="16"/>
          <w:szCs w:val="16"/>
        </w:rPr>
        <w:t>Erasmus finančna podpora</w:t>
      </w:r>
      <w:r>
        <w:rPr>
          <w:rFonts w:ascii="Arial" w:hAnsi="Arial" w:cs="Arial"/>
          <w:b/>
          <w:sz w:val="16"/>
          <w:szCs w:val="16"/>
        </w:rPr>
        <w:t xml:space="preserve"> zaposlenim</w:t>
      </w:r>
      <w:r w:rsidRPr="00C03B62">
        <w:rPr>
          <w:rFonts w:ascii="Arial" w:hAnsi="Arial" w:cs="Arial"/>
          <w:b/>
          <w:sz w:val="16"/>
          <w:szCs w:val="16"/>
        </w:rPr>
        <w:t xml:space="preserve">: </w:t>
      </w:r>
    </w:p>
    <w:p w:rsidR="00B50630" w:rsidRDefault="00B50630" w:rsidP="00B50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3B62">
        <w:rPr>
          <w:rFonts w:ascii="Arial" w:hAnsi="Arial" w:cs="Arial"/>
          <w:sz w:val="16"/>
          <w:szCs w:val="16"/>
        </w:rPr>
        <w:t>Erasmus sredstva lahko krijejo del upravičenih stroškov mobilnosti. Upravičeni stroški so dejanski potni stroški</w:t>
      </w:r>
      <w:r>
        <w:rPr>
          <w:rFonts w:ascii="Arial" w:hAnsi="Arial" w:cs="Arial"/>
          <w:sz w:val="16"/>
          <w:szCs w:val="16"/>
        </w:rPr>
        <w:t xml:space="preserve"> </w:t>
      </w:r>
      <w:r w:rsidRPr="00C03B62">
        <w:rPr>
          <w:rFonts w:ascii="Arial" w:hAnsi="Arial" w:cs="Arial"/>
          <w:sz w:val="16"/>
          <w:szCs w:val="16"/>
        </w:rPr>
        <w:t>in stroški dnevnic, in sicer največ do višine, ki je določena s strani Evropske ko</w:t>
      </w:r>
      <w:r>
        <w:rPr>
          <w:rFonts w:ascii="Arial" w:hAnsi="Arial" w:cs="Arial"/>
          <w:sz w:val="16"/>
          <w:szCs w:val="16"/>
        </w:rPr>
        <w:t xml:space="preserve">misije na letni ravni za državo </w:t>
      </w:r>
      <w:r w:rsidRPr="00C03B62">
        <w:rPr>
          <w:rFonts w:ascii="Arial" w:hAnsi="Arial" w:cs="Arial"/>
          <w:sz w:val="16"/>
          <w:szCs w:val="16"/>
        </w:rPr>
        <w:t xml:space="preserve">gostiteljico in dolžino bivanja ter so nastali v upravičenem obdobju pogodbe </w:t>
      </w:r>
      <w:r>
        <w:rPr>
          <w:rFonts w:ascii="Arial" w:hAnsi="Arial" w:cs="Arial"/>
          <w:sz w:val="16"/>
          <w:szCs w:val="16"/>
        </w:rPr>
        <w:t xml:space="preserve">med institucijo upravičenko ter </w:t>
      </w:r>
      <w:r w:rsidRPr="00C03B62">
        <w:rPr>
          <w:rFonts w:ascii="Arial" w:hAnsi="Arial" w:cs="Arial"/>
          <w:sz w:val="16"/>
          <w:szCs w:val="16"/>
        </w:rPr>
        <w:t>nacionalno agencijo. Matična institucija mora za mobilnost zaposlenih torej zago</w:t>
      </w:r>
      <w:r>
        <w:rPr>
          <w:rFonts w:ascii="Arial" w:hAnsi="Arial" w:cs="Arial"/>
          <w:sz w:val="16"/>
          <w:szCs w:val="16"/>
        </w:rPr>
        <w:t xml:space="preserve">toviti sofinanciranje. Najvišji </w:t>
      </w:r>
      <w:r w:rsidRPr="00C03B62">
        <w:rPr>
          <w:rFonts w:ascii="Arial" w:hAnsi="Arial" w:cs="Arial"/>
          <w:sz w:val="16"/>
          <w:szCs w:val="16"/>
        </w:rPr>
        <w:t>dovoljeni delež (%) upravičenih stroškov, ki ga je dovoljeno kriti iz Erasmus sreds</w:t>
      </w:r>
      <w:r>
        <w:rPr>
          <w:rFonts w:ascii="Arial" w:hAnsi="Arial" w:cs="Arial"/>
          <w:sz w:val="16"/>
          <w:szCs w:val="16"/>
        </w:rPr>
        <w:t xml:space="preserve">tev, je določen v sporazumu med </w:t>
      </w:r>
      <w:r w:rsidRPr="00C03B62">
        <w:rPr>
          <w:rFonts w:ascii="Arial" w:hAnsi="Arial" w:cs="Arial"/>
          <w:sz w:val="16"/>
          <w:szCs w:val="16"/>
        </w:rPr>
        <w:t xml:space="preserve">institucijo in nacionalno agencijo. Vsaka nosilka EUC se lahko odloči za nižji delež </w:t>
      </w:r>
      <w:r>
        <w:rPr>
          <w:rFonts w:ascii="Arial" w:hAnsi="Arial" w:cs="Arial"/>
          <w:sz w:val="16"/>
          <w:szCs w:val="16"/>
        </w:rPr>
        <w:t xml:space="preserve">in tako sofinancira več Erasmus </w:t>
      </w:r>
      <w:r w:rsidRPr="00C03B62">
        <w:rPr>
          <w:rFonts w:ascii="Arial" w:hAnsi="Arial" w:cs="Arial"/>
          <w:sz w:val="16"/>
          <w:szCs w:val="16"/>
        </w:rPr>
        <w:t>mobilnosti zaposlenih.</w:t>
      </w:r>
    </w:p>
    <w:p w:rsidR="00C03B62" w:rsidRDefault="00C03B62" w:rsidP="0060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D0C16" w:rsidRPr="00BD0C16" w:rsidRDefault="00BD0C16" w:rsidP="00BD0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D0C16" w:rsidRDefault="00946762" w:rsidP="00BD0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Cilji STA:</w:t>
      </w:r>
    </w:p>
    <w:p w:rsidR="00946762" w:rsidRPr="00946762" w:rsidRDefault="00946762" w:rsidP="009467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762">
        <w:rPr>
          <w:rFonts w:ascii="Arial" w:hAnsi="Arial" w:cs="Arial"/>
          <w:sz w:val="16"/>
          <w:szCs w:val="16"/>
        </w:rPr>
        <w:t xml:space="preserve">spodbujati visokošolske zavode k širjenju in bogatenju obsega in vsebine predavanj, ki jih ponujajo; </w:t>
      </w:r>
    </w:p>
    <w:p w:rsidR="00946762" w:rsidRPr="00946762" w:rsidRDefault="00946762" w:rsidP="009467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762">
        <w:rPr>
          <w:rFonts w:ascii="Arial" w:hAnsi="Arial" w:cs="Arial"/>
          <w:sz w:val="16"/>
          <w:szCs w:val="16"/>
        </w:rPr>
        <w:t xml:space="preserve">omogočiti študentom, ki ne morejo sodelovati v mobilnosti, da koristijo znanje in izkušnje akademskega osebja z drugih visokošolskih zavodov in osebja, ki je povabljeno iz podjetij iz drugih evropskih držav; </w:t>
      </w:r>
    </w:p>
    <w:p w:rsidR="00946762" w:rsidRDefault="00946762" w:rsidP="009467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762">
        <w:rPr>
          <w:rFonts w:ascii="Arial" w:hAnsi="Arial" w:cs="Arial"/>
          <w:sz w:val="16"/>
          <w:szCs w:val="16"/>
        </w:rPr>
        <w:t xml:space="preserve">spodbujati izmenjavo strokovnega znanja in izkušenj o pedagoških metodah; </w:t>
      </w:r>
    </w:p>
    <w:p w:rsidR="00946762" w:rsidRDefault="00946762" w:rsidP="009467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762">
        <w:rPr>
          <w:rFonts w:ascii="Arial" w:hAnsi="Arial" w:cs="Arial"/>
          <w:sz w:val="16"/>
          <w:szCs w:val="16"/>
        </w:rPr>
        <w:t>ustvarjati povezave med visokošolskimi zavodi in s podjetji.</w:t>
      </w:r>
    </w:p>
    <w:p w:rsidR="00C03B62" w:rsidRPr="00C03B62" w:rsidRDefault="00C03B62" w:rsidP="00C03B6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C03B62" w:rsidRP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3B62" w:rsidRP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03B62">
        <w:rPr>
          <w:rFonts w:ascii="Arial" w:hAnsi="Arial" w:cs="Arial"/>
          <w:sz w:val="16"/>
          <w:szCs w:val="16"/>
        </w:rPr>
        <w:t xml:space="preserve">Trajanje mobilnosti STA: </w:t>
      </w:r>
      <w:r w:rsidRPr="00C03B62">
        <w:rPr>
          <w:rFonts w:ascii="Arial" w:hAnsi="Arial" w:cs="Arial"/>
          <w:b/>
          <w:sz w:val="16"/>
          <w:szCs w:val="16"/>
        </w:rPr>
        <w:t>od 1 dne ali vsaj 5 ur poučevanja do 6 tednov</w:t>
      </w:r>
      <w:r w:rsidRPr="00C03B62">
        <w:rPr>
          <w:rFonts w:ascii="Arial" w:hAnsi="Arial" w:cs="Arial"/>
          <w:sz w:val="16"/>
          <w:szCs w:val="16"/>
        </w:rPr>
        <w:t xml:space="preserve"> </w:t>
      </w:r>
    </w:p>
    <w:p w:rsidR="00C03B62" w:rsidRP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03B62">
        <w:rPr>
          <w:rFonts w:ascii="Arial" w:hAnsi="Arial" w:cs="Arial"/>
          <w:sz w:val="16"/>
          <w:szCs w:val="16"/>
        </w:rPr>
        <w:t>PRIPOROČILO: program pedagoških vsebin naj obsega vsaj 5 delovnih dni.</w:t>
      </w: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6762" w:rsidRDefault="00946762" w:rsidP="00946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Cilji STT:</w:t>
      </w:r>
    </w:p>
    <w:p w:rsidR="00946762" w:rsidRPr="00C03B62" w:rsidRDefault="00946762" w:rsidP="00C03B6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03B62">
        <w:rPr>
          <w:rFonts w:ascii="Arial" w:hAnsi="Arial" w:cs="Arial"/>
          <w:sz w:val="16"/>
          <w:szCs w:val="16"/>
        </w:rPr>
        <w:t>omogočiti osebju z visokošolskih za</w:t>
      </w:r>
      <w:r w:rsidR="00C03B62" w:rsidRPr="00C03B62">
        <w:rPr>
          <w:rFonts w:ascii="Arial" w:hAnsi="Arial" w:cs="Arial"/>
          <w:sz w:val="16"/>
          <w:szCs w:val="16"/>
        </w:rPr>
        <w:t xml:space="preserve">vodov, da pridobi znanje ali se </w:t>
      </w:r>
      <w:r w:rsidRPr="00C03B62">
        <w:rPr>
          <w:rFonts w:ascii="Arial" w:hAnsi="Arial" w:cs="Arial"/>
          <w:sz w:val="16"/>
          <w:szCs w:val="16"/>
        </w:rPr>
        <w:t>prak</w:t>
      </w:r>
      <w:r w:rsidR="00C03B62" w:rsidRPr="00C03B62">
        <w:rPr>
          <w:rFonts w:ascii="Arial" w:hAnsi="Arial" w:cs="Arial"/>
          <w:sz w:val="16"/>
          <w:szCs w:val="16"/>
        </w:rPr>
        <w:t xml:space="preserve">tično usposablja iz izkušenj in </w:t>
      </w:r>
      <w:r w:rsidRPr="00C03B62">
        <w:rPr>
          <w:rFonts w:ascii="Arial" w:hAnsi="Arial" w:cs="Arial"/>
          <w:sz w:val="16"/>
          <w:szCs w:val="16"/>
        </w:rPr>
        <w:t>dobrih praks</w:t>
      </w:r>
      <w:r w:rsidR="00C03B62" w:rsidRPr="00C03B62">
        <w:rPr>
          <w:rFonts w:ascii="Arial" w:hAnsi="Arial" w:cs="Arial"/>
          <w:sz w:val="16"/>
          <w:szCs w:val="16"/>
        </w:rPr>
        <w:t xml:space="preserve"> v tujini, kot tudi praktične </w:t>
      </w:r>
      <w:r w:rsidRPr="00C03B62">
        <w:rPr>
          <w:rFonts w:ascii="Arial" w:hAnsi="Arial" w:cs="Arial"/>
          <w:sz w:val="16"/>
          <w:szCs w:val="16"/>
        </w:rPr>
        <w:t>spretn</w:t>
      </w:r>
      <w:r w:rsidR="00C03B62" w:rsidRPr="00C03B62">
        <w:rPr>
          <w:rFonts w:ascii="Arial" w:hAnsi="Arial" w:cs="Arial"/>
          <w:sz w:val="16"/>
          <w:szCs w:val="16"/>
        </w:rPr>
        <w:t xml:space="preserve">osti, ki so pomembne za njihovo </w:t>
      </w:r>
      <w:r w:rsidRPr="00C03B62">
        <w:rPr>
          <w:rFonts w:ascii="Arial" w:hAnsi="Arial" w:cs="Arial"/>
          <w:sz w:val="16"/>
          <w:szCs w:val="16"/>
        </w:rPr>
        <w:t>trenutno delo in strokovni razvoj;</w:t>
      </w:r>
    </w:p>
    <w:p w:rsidR="00946762" w:rsidRDefault="00946762" w:rsidP="00C03B6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03B62">
        <w:rPr>
          <w:rFonts w:ascii="Arial" w:hAnsi="Arial" w:cs="Arial"/>
          <w:sz w:val="16"/>
          <w:szCs w:val="16"/>
        </w:rPr>
        <w:t>pomaga</w:t>
      </w:r>
      <w:r w:rsidR="00C03B62" w:rsidRPr="00C03B62">
        <w:rPr>
          <w:rFonts w:ascii="Arial" w:hAnsi="Arial" w:cs="Arial"/>
          <w:sz w:val="16"/>
          <w:szCs w:val="16"/>
        </w:rPr>
        <w:t xml:space="preserve">ti pri vzpostavitvi sodelovanja </w:t>
      </w:r>
      <w:r w:rsidRPr="00C03B62">
        <w:rPr>
          <w:rFonts w:ascii="Arial" w:hAnsi="Arial" w:cs="Arial"/>
          <w:sz w:val="16"/>
          <w:szCs w:val="16"/>
        </w:rPr>
        <w:t>med vi</w:t>
      </w:r>
      <w:r w:rsidR="00C03B62">
        <w:rPr>
          <w:rFonts w:ascii="Arial" w:hAnsi="Arial" w:cs="Arial"/>
          <w:sz w:val="16"/>
          <w:szCs w:val="16"/>
        </w:rPr>
        <w:t>sokošolskimi zavodi in podjetji.</w:t>
      </w: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03B62">
        <w:rPr>
          <w:rFonts w:ascii="Arial" w:hAnsi="Arial" w:cs="Arial"/>
          <w:sz w:val="16"/>
          <w:szCs w:val="16"/>
        </w:rPr>
        <w:t xml:space="preserve">Trajanje mobilnosti STT: </w:t>
      </w:r>
      <w:r w:rsidRPr="00C03B62">
        <w:rPr>
          <w:rFonts w:ascii="Arial" w:hAnsi="Arial" w:cs="Arial"/>
          <w:b/>
          <w:bCs/>
          <w:sz w:val="16"/>
          <w:szCs w:val="16"/>
        </w:rPr>
        <w:t>od 1 tedna (5 delovnih dni) do 6 tednov</w:t>
      </w: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B62" w:rsidRDefault="00C03B62" w:rsidP="00C03B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B62" w:rsidRDefault="00C03B62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1068" w:rsidRDefault="00A01068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036C" w:rsidRDefault="002F036C" w:rsidP="00763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036C">
        <w:rPr>
          <w:rFonts w:ascii="Arial" w:hAnsi="Arial" w:cs="Arial"/>
          <w:sz w:val="20"/>
          <w:szCs w:val="20"/>
        </w:rPr>
        <w:t>Študente in zaposlene, ki izpolnjujejo pogoje, a zanje žal ni bilo več razpoložljivih mest, se uvrstijo na rezervno listo zaradi možnih odpovedi izbranih posameznikov.</w:t>
      </w:r>
    </w:p>
    <w:p w:rsidR="002B23C3" w:rsidRDefault="002B23C3" w:rsidP="00763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E163D6">
        <w:rPr>
          <w:rFonts w:ascii="Arial" w:eastAsia="Times New Roman" w:hAnsi="Arial" w:cs="Arial"/>
          <w:sz w:val="20"/>
          <w:szCs w:val="20"/>
          <w:lang w:eastAsia="sl-SI"/>
        </w:rPr>
        <w:t xml:space="preserve">Rok za oddajo popolne prijave je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ponedeljek, </w:t>
      </w:r>
      <w:r w:rsidRPr="00B50630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15.</w:t>
      </w: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 xml:space="preserve"> </w:t>
      </w:r>
      <w:r w:rsidR="00F45686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11</w:t>
      </w:r>
      <w:bookmarkStart w:id="0" w:name="_GoBack"/>
      <w:bookmarkEnd w:id="0"/>
      <w:r w:rsidRPr="00B50630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 xml:space="preserve"> </w:t>
      </w:r>
      <w:r w:rsidRPr="00B50630">
        <w:rPr>
          <w:rFonts w:ascii="Arial" w:eastAsia="Times New Roman" w:hAnsi="Arial" w:cs="Arial"/>
          <w:b/>
          <w:bCs/>
          <w:color w:val="00B0F0"/>
          <w:sz w:val="20"/>
          <w:szCs w:val="20"/>
          <w:lang w:eastAsia="sl-SI"/>
        </w:rPr>
        <w:t>2013</w:t>
      </w:r>
      <w:r w:rsidRPr="00E163D6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Prijavo oddajte v referat VSŠP.</w:t>
      </w:r>
    </w:p>
    <w:p w:rsidR="009E3713" w:rsidRDefault="009E3713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E163D6" w:rsidRPr="00E163D6" w:rsidRDefault="00E163D6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E163D6">
        <w:rPr>
          <w:rFonts w:ascii="Arial" w:eastAsia="Times New Roman" w:hAnsi="Arial" w:cs="Arial"/>
          <w:sz w:val="20"/>
          <w:szCs w:val="20"/>
          <w:lang w:eastAsia="sl-SI"/>
        </w:rPr>
        <w:t xml:space="preserve">Izbor kandidatov naredi koordinator za </w:t>
      </w:r>
      <w:r w:rsidR="00763A5C">
        <w:rPr>
          <w:rFonts w:ascii="Arial" w:eastAsia="Times New Roman" w:hAnsi="Arial" w:cs="Arial"/>
          <w:sz w:val="20"/>
          <w:szCs w:val="20"/>
          <w:lang w:eastAsia="sl-SI"/>
        </w:rPr>
        <w:t>Erasmus mobilnost</w:t>
      </w:r>
      <w:r w:rsidRPr="00E163D6">
        <w:rPr>
          <w:rFonts w:ascii="Arial" w:eastAsia="Times New Roman" w:hAnsi="Arial" w:cs="Arial"/>
          <w:sz w:val="20"/>
          <w:szCs w:val="20"/>
          <w:lang w:eastAsia="sl-SI"/>
        </w:rPr>
        <w:t xml:space="preserve"> v skladu z merili, navedenimi v razpisu.</w:t>
      </w:r>
    </w:p>
    <w:p w:rsidR="009E3713" w:rsidRDefault="009E3713" w:rsidP="00763A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63A5C" w:rsidRDefault="00763A5C" w:rsidP="00763A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E163D6" w:rsidRPr="00E163D6" w:rsidRDefault="00E163D6" w:rsidP="00763A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E163D6">
        <w:rPr>
          <w:rFonts w:ascii="Arial" w:eastAsia="Times New Roman" w:hAnsi="Arial" w:cs="Arial"/>
          <w:bCs/>
          <w:sz w:val="20"/>
          <w:szCs w:val="20"/>
          <w:lang w:eastAsia="sl-SI"/>
        </w:rPr>
        <w:t>Ob prijavi še ni potrebno naves</w:t>
      </w:r>
      <w:r w:rsidR="00763A5C">
        <w:rPr>
          <w:rFonts w:ascii="Arial" w:eastAsia="Times New Roman" w:hAnsi="Arial" w:cs="Arial"/>
          <w:bCs/>
          <w:sz w:val="20"/>
          <w:szCs w:val="20"/>
          <w:lang w:eastAsia="sl-SI"/>
        </w:rPr>
        <w:t>ti, kje boste opravljali prakso in/ali koristili mobilnost za poučevanje in usposabljanje!!!</w:t>
      </w:r>
    </w:p>
    <w:p w:rsidR="00E163D6" w:rsidRDefault="00E163D6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23C3" w:rsidRPr="002F036C" w:rsidRDefault="002B23C3" w:rsidP="00C03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B23C3" w:rsidRPr="002F036C" w:rsidSect="00E2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BB6"/>
    <w:multiLevelType w:val="hybridMultilevel"/>
    <w:tmpl w:val="0BB2E8D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E6D"/>
    <w:multiLevelType w:val="hybridMultilevel"/>
    <w:tmpl w:val="0F7AF728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443C"/>
    <w:multiLevelType w:val="hybridMultilevel"/>
    <w:tmpl w:val="042C6856"/>
    <w:lvl w:ilvl="0" w:tplc="9268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4D8F"/>
    <w:multiLevelType w:val="hybridMultilevel"/>
    <w:tmpl w:val="3B1872B8"/>
    <w:lvl w:ilvl="0" w:tplc="9268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6DA1"/>
    <w:multiLevelType w:val="multilevel"/>
    <w:tmpl w:val="A0346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1B0C53"/>
    <w:multiLevelType w:val="multilevel"/>
    <w:tmpl w:val="0A7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90567"/>
    <w:multiLevelType w:val="hybridMultilevel"/>
    <w:tmpl w:val="0BB2E8D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49A3"/>
    <w:multiLevelType w:val="hybridMultilevel"/>
    <w:tmpl w:val="D660A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C2B66"/>
    <w:multiLevelType w:val="hybridMultilevel"/>
    <w:tmpl w:val="646CDE5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4516"/>
    <w:multiLevelType w:val="hybridMultilevel"/>
    <w:tmpl w:val="1C7E6EDC"/>
    <w:lvl w:ilvl="0" w:tplc="9268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E58DF"/>
    <w:multiLevelType w:val="hybridMultilevel"/>
    <w:tmpl w:val="77AC7C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83B8A"/>
    <w:multiLevelType w:val="multilevel"/>
    <w:tmpl w:val="D05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278C"/>
    <w:rsid w:val="000A7D59"/>
    <w:rsid w:val="000F2EF3"/>
    <w:rsid w:val="001A1BB9"/>
    <w:rsid w:val="001B0B0C"/>
    <w:rsid w:val="002B23C3"/>
    <w:rsid w:val="002F036C"/>
    <w:rsid w:val="0036278C"/>
    <w:rsid w:val="00603EB0"/>
    <w:rsid w:val="00604341"/>
    <w:rsid w:val="00763A5C"/>
    <w:rsid w:val="008050B8"/>
    <w:rsid w:val="00946762"/>
    <w:rsid w:val="00953B2A"/>
    <w:rsid w:val="009A49A2"/>
    <w:rsid w:val="009E3713"/>
    <w:rsid w:val="00A01068"/>
    <w:rsid w:val="00B32D31"/>
    <w:rsid w:val="00B50630"/>
    <w:rsid w:val="00BD0C16"/>
    <w:rsid w:val="00C03B62"/>
    <w:rsid w:val="00E163D6"/>
    <w:rsid w:val="00E20C45"/>
    <w:rsid w:val="00F156FC"/>
    <w:rsid w:val="00F4425F"/>
    <w:rsid w:val="00F4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C45"/>
  </w:style>
  <w:style w:type="paragraph" w:styleId="Naslov1">
    <w:name w:val="heading 1"/>
    <w:basedOn w:val="Navaden"/>
    <w:next w:val="Navaden"/>
    <w:link w:val="Naslov1Znak"/>
    <w:qFormat/>
    <w:rsid w:val="003627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78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36278C"/>
    <w:rPr>
      <w:rFonts w:ascii="Arial" w:eastAsia="Times New Roman" w:hAnsi="Arial" w:cs="Times New Roman"/>
      <w:b/>
      <w:bCs/>
      <w:szCs w:val="20"/>
      <w:u w:val="single"/>
    </w:rPr>
  </w:style>
  <w:style w:type="paragraph" w:styleId="Odstavekseznama">
    <w:name w:val="List Paragraph"/>
    <w:basedOn w:val="Navaden"/>
    <w:uiPriority w:val="34"/>
    <w:qFormat/>
    <w:rsid w:val="003627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163D6"/>
    <w:rPr>
      <w:color w:val="8F8F8F"/>
      <w:u w:val="single"/>
    </w:rPr>
  </w:style>
  <w:style w:type="paragraph" w:styleId="Brezrazmikov">
    <w:name w:val="No Spacing"/>
    <w:uiPriority w:val="1"/>
    <w:qFormat/>
    <w:rsid w:val="009E37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627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78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36278C"/>
    <w:rPr>
      <w:rFonts w:ascii="Arial" w:eastAsia="Times New Roman" w:hAnsi="Arial" w:cs="Times New Roman"/>
      <w:b/>
      <w:bCs/>
      <w:szCs w:val="20"/>
      <w:u w:val="single"/>
    </w:rPr>
  </w:style>
  <w:style w:type="paragraph" w:styleId="Odstavekseznama">
    <w:name w:val="List Paragraph"/>
    <w:basedOn w:val="Navaden"/>
    <w:uiPriority w:val="34"/>
    <w:qFormat/>
    <w:rsid w:val="003627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163D6"/>
    <w:rPr>
      <w:color w:val="8F8F8F"/>
      <w:u w:val="single"/>
    </w:rPr>
  </w:style>
  <w:style w:type="paragraph" w:styleId="Brezrazmikov">
    <w:name w:val="No Spacing"/>
    <w:uiPriority w:val="1"/>
    <w:qFormat/>
    <w:rsid w:val="009E37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379">
          <w:marLeft w:val="405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979920354">
              <w:marLeft w:val="312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8429">
                  <w:marLeft w:val="-15"/>
                  <w:marRight w:val="-15"/>
                  <w:marTop w:val="0"/>
                  <w:marBottom w:val="0"/>
                  <w:divBdr>
                    <w:top w:val="single" w:sz="2" w:space="0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101626895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0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8323">
                              <w:marLeft w:val="585"/>
                              <w:marRight w:val="45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SCPO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Bozic</dc:creator>
  <cp:keywords/>
  <dc:description/>
  <cp:lastModifiedBy>mradivojevic</cp:lastModifiedBy>
  <cp:revision>2</cp:revision>
  <dcterms:created xsi:type="dcterms:W3CDTF">2013-10-10T10:20:00Z</dcterms:created>
  <dcterms:modified xsi:type="dcterms:W3CDTF">2013-10-10T10:20:00Z</dcterms:modified>
</cp:coreProperties>
</file>